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790" w:rsidRPr="001A2104" w:rsidRDefault="00444790" w:rsidP="00444790">
      <w:pPr>
        <w:pStyle w:val="Ttulo2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COMITE</w:t>
      </w:r>
      <w:r w:rsidRPr="001A2104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INTERNO DE ADQUISICIONES </w:t>
      </w:r>
      <w:r w:rsidRPr="001A2104">
        <w:rPr>
          <w:rFonts w:ascii="Arial" w:hAnsi="Arial" w:cs="Arial"/>
          <w:bCs/>
          <w:szCs w:val="22"/>
        </w:rPr>
        <w:t xml:space="preserve">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44790" w:rsidRPr="00290A3D" w:rsidRDefault="00444790" w:rsidP="00444790">
      <w:pPr>
        <w:jc w:val="center"/>
        <w:rPr>
          <w:rFonts w:ascii="Arial" w:hAnsi="Arial" w:cs="Arial"/>
          <w:b/>
          <w:sz w:val="22"/>
          <w:szCs w:val="22"/>
        </w:rPr>
      </w:pPr>
      <w:r w:rsidRPr="00290A3D">
        <w:rPr>
          <w:rFonts w:ascii="Arial" w:hAnsi="Arial" w:cs="Arial"/>
          <w:b/>
          <w:sz w:val="22"/>
          <w:szCs w:val="22"/>
        </w:rPr>
        <w:t xml:space="preserve">LICITACION PÚBLICA LOCAL SIN CONCURRENCIA DE COMITÉ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LPLSCC-02/2017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“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ADQUISICION DE  COMBUSTIBLE </w:t>
      </w:r>
      <w:r w:rsidRPr="00673763">
        <w:rPr>
          <w:rFonts w:ascii="Arial" w:hAnsi="Arial" w:cs="Arial"/>
          <w:b/>
          <w:sz w:val="22"/>
          <w:szCs w:val="22"/>
          <w:lang w:val="es-MX"/>
        </w:rPr>
        <w:t>PARA VEHICULOS OFICIALES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(GASOLINA Y DIESEL)”</w:t>
      </w:r>
    </w:p>
    <w:p w:rsidR="00444790" w:rsidRPr="00180ADF" w:rsidRDefault="00444790" w:rsidP="00444790">
      <w:pPr>
        <w:pStyle w:val="Ttulo8"/>
        <w:rPr>
          <w:rFonts w:ascii="Arial Narrow" w:hAnsi="Arial Narrow" w:cs="Arial"/>
          <w:color w:val="000000"/>
          <w:w w:val="200"/>
          <w:sz w:val="22"/>
          <w:szCs w:val="22"/>
          <w:lang w:val="es-MX"/>
        </w:rPr>
      </w:pPr>
    </w:p>
    <w:p w:rsidR="00444790" w:rsidRPr="009034EA" w:rsidRDefault="00444790" w:rsidP="00444790">
      <w:pPr>
        <w:pStyle w:val="Ttulo8"/>
        <w:rPr>
          <w:rFonts w:ascii="Arial Narrow" w:hAnsi="Arial Narrow" w:cs="Arial"/>
          <w:color w:val="000000"/>
          <w:w w:val="200"/>
          <w:sz w:val="22"/>
          <w:szCs w:val="22"/>
        </w:rPr>
      </w:pPr>
      <w:r w:rsidRPr="009034EA">
        <w:rPr>
          <w:rFonts w:ascii="Arial Narrow" w:hAnsi="Arial Narrow" w:cs="Arial"/>
          <w:color w:val="000000"/>
          <w:w w:val="200"/>
          <w:sz w:val="22"/>
          <w:szCs w:val="22"/>
        </w:rPr>
        <w:t>ANEXO 3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color w:val="000000"/>
          <w:sz w:val="22"/>
          <w:szCs w:val="22"/>
        </w:rPr>
      </w:pPr>
    </w:p>
    <w:p w:rsidR="00444790" w:rsidRPr="009034EA" w:rsidRDefault="00444790" w:rsidP="00444790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9034EA">
        <w:rPr>
          <w:rFonts w:ascii="Arial Narrow" w:hAnsi="Arial Narrow" w:cs="Arial"/>
          <w:caps/>
          <w:color w:val="000000"/>
          <w:sz w:val="22"/>
          <w:szCs w:val="22"/>
        </w:rPr>
        <w:t>CARTA de proposición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caps/>
          <w:sz w:val="22"/>
          <w:szCs w:val="22"/>
        </w:rPr>
      </w:pPr>
    </w:p>
    <w:p w:rsidR="00444790" w:rsidRPr="009034EA" w:rsidRDefault="00444790" w:rsidP="00444790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>
        <w:rPr>
          <w:rFonts w:ascii="Arial Narrow" w:hAnsi="Arial Narrow" w:cs="Arial"/>
          <w:bCs/>
          <w:caps/>
          <w:szCs w:val="22"/>
        </w:rPr>
        <w:t>“comité INTERNO</w:t>
      </w:r>
      <w:r w:rsidRPr="009034EA">
        <w:rPr>
          <w:rFonts w:ascii="Arial Narrow" w:hAnsi="Arial Narrow" w:cs="Arial"/>
          <w:bCs/>
          <w:caps/>
          <w:szCs w:val="22"/>
        </w:rPr>
        <w:t>”</w:t>
      </w:r>
      <w:r w:rsidRPr="009034EA">
        <w:rPr>
          <w:rFonts w:ascii="Arial Narrow" w:hAnsi="Arial Narrow" w:cs="Arial"/>
          <w:b w:val="0"/>
          <w:caps/>
          <w:szCs w:val="22"/>
        </w:rPr>
        <w:t xml:space="preserve"> de Adquisiciones </w:t>
      </w:r>
    </w:p>
    <w:p w:rsidR="00444790" w:rsidRPr="009034EA" w:rsidRDefault="00444790" w:rsidP="00444790">
      <w:pPr>
        <w:pStyle w:val="Ttulo2"/>
        <w:jc w:val="both"/>
        <w:rPr>
          <w:rFonts w:ascii="Arial Narrow" w:hAnsi="Arial Narrow" w:cs="Arial"/>
          <w:b w:val="0"/>
          <w:caps/>
          <w:color w:val="FF0000"/>
          <w:szCs w:val="22"/>
        </w:rPr>
      </w:pPr>
      <w:r w:rsidRPr="009034EA">
        <w:rPr>
          <w:rFonts w:ascii="Arial Narrow" w:hAnsi="Arial Narrow" w:cs="Arial"/>
          <w:b w:val="0"/>
          <w:caps/>
          <w:szCs w:val="22"/>
        </w:rPr>
        <w:t xml:space="preserve">DEL </w:t>
      </w:r>
      <w:r w:rsidRPr="00180ADF">
        <w:rPr>
          <w:rFonts w:ascii="Arial Narrow" w:hAnsi="Arial Narrow" w:cs="Arial"/>
          <w:b w:val="0"/>
          <w:caps/>
          <w:szCs w:val="22"/>
        </w:rPr>
        <w:t>INSTITUTO ESTATAL PARA LA EDUCACION DE JOVENES Y ADULTOS</w:t>
      </w:r>
    </w:p>
    <w:p w:rsidR="00444790" w:rsidRPr="009034EA" w:rsidRDefault="00444790" w:rsidP="00444790">
      <w:pPr>
        <w:pStyle w:val="Lista"/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>P R E S E N T E</w:t>
      </w:r>
    </w:p>
    <w:p w:rsidR="00444790" w:rsidRPr="009034EA" w:rsidRDefault="00444790" w:rsidP="00444790">
      <w:pPr>
        <w:jc w:val="both"/>
        <w:rPr>
          <w:rFonts w:ascii="Arial Narrow" w:hAnsi="Arial Narrow" w:cs="Arial"/>
          <w:caps/>
          <w:color w:val="000000"/>
          <w:sz w:val="22"/>
          <w:szCs w:val="22"/>
        </w:rPr>
      </w:pPr>
    </w:p>
    <w:p w:rsidR="00444790" w:rsidRPr="009034EA" w:rsidRDefault="00444790" w:rsidP="00444790">
      <w:pPr>
        <w:pStyle w:val="Textoindependiente"/>
        <w:rPr>
          <w:rFonts w:ascii="Arial Narrow" w:hAnsi="Arial Narrow" w:cs="Arial"/>
          <w:szCs w:val="22"/>
        </w:rPr>
      </w:pPr>
      <w:r w:rsidRPr="009034EA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444790" w:rsidRPr="009034EA" w:rsidRDefault="00444790" w:rsidP="00444790">
      <w:pPr>
        <w:pStyle w:val="Textoindependiente"/>
        <w:rPr>
          <w:rFonts w:ascii="Arial Narrow" w:hAnsi="Arial Narrow" w:cs="Arial"/>
          <w:szCs w:val="22"/>
        </w:rPr>
      </w:pPr>
    </w:p>
    <w:p w:rsidR="00444790" w:rsidRPr="009034EA" w:rsidRDefault="00444790" w:rsidP="00444790">
      <w:pPr>
        <w:pStyle w:val="Textoindependiente"/>
        <w:rPr>
          <w:rFonts w:ascii="Arial Narrow" w:hAnsi="Arial Narrow" w:cs="Arial"/>
          <w:szCs w:val="22"/>
        </w:rPr>
      </w:pPr>
      <w:r w:rsidRPr="009034EA">
        <w:rPr>
          <w:rFonts w:ascii="Arial Narrow" w:hAnsi="Arial Narrow" w:cs="Arial"/>
          <w:szCs w:val="22"/>
        </w:rPr>
        <w:t>Yo</w:t>
      </w:r>
      <w:r>
        <w:rPr>
          <w:rFonts w:ascii="Arial Narrow" w:hAnsi="Arial Narrow" w:cs="Arial"/>
          <w:szCs w:val="22"/>
        </w:rPr>
        <w:t>,</w:t>
      </w:r>
      <w:r w:rsidRPr="009034EA">
        <w:rPr>
          <w:rFonts w:ascii="Arial Narrow" w:hAnsi="Arial Narrow" w:cs="Arial"/>
          <w:szCs w:val="22"/>
          <w:u w:val="single"/>
        </w:rPr>
        <w:t xml:space="preserve">_______________________, </w:t>
      </w:r>
      <w:r w:rsidRPr="009034EA">
        <w:rPr>
          <w:rFonts w:ascii="Arial Narrow" w:hAnsi="Arial Narrow" w:cs="Arial"/>
          <w:szCs w:val="22"/>
        </w:rPr>
        <w:t>en mi calidad de Representante Legal de</w:t>
      </w:r>
      <w:r>
        <w:rPr>
          <w:rFonts w:ascii="Arial Narrow" w:hAnsi="Arial Narrow" w:cs="Arial"/>
          <w:szCs w:val="22"/>
          <w:lang w:val="es-MX"/>
        </w:rPr>
        <w:t>l</w:t>
      </w:r>
      <w:r w:rsidRPr="009034EA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b/>
          <w:szCs w:val="22"/>
          <w:u w:val="single"/>
        </w:rPr>
        <w:t>“</w:t>
      </w:r>
      <w:r>
        <w:rPr>
          <w:rFonts w:ascii="Arial Narrow" w:hAnsi="Arial Narrow" w:cs="Arial"/>
          <w:b/>
          <w:szCs w:val="22"/>
          <w:u w:val="single"/>
          <w:lang w:val="es-MX"/>
        </w:rPr>
        <w:t>LICITANTE</w:t>
      </w:r>
      <w:r w:rsidRPr="009034EA">
        <w:rPr>
          <w:rFonts w:ascii="Arial Narrow" w:hAnsi="Arial Narrow" w:cs="Arial"/>
          <w:b/>
          <w:szCs w:val="22"/>
          <w:u w:val="single"/>
        </w:rPr>
        <w:t>”,</w:t>
      </w:r>
      <w:r w:rsidRPr="009034EA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9034EA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szCs w:val="22"/>
          <w:lang w:val="es-MX"/>
        </w:rPr>
        <w:t xml:space="preserve"> q</w:t>
      </w:r>
      <w:proofErr w:type="spellStart"/>
      <w:r>
        <w:rPr>
          <w:rFonts w:ascii="Arial Narrow" w:hAnsi="Arial Narrow" w:cs="Arial"/>
          <w:szCs w:val="22"/>
        </w:rPr>
        <w:t>u</w:t>
      </w:r>
      <w:r>
        <w:rPr>
          <w:rFonts w:ascii="Arial Narrow" w:hAnsi="Arial Narrow" w:cs="Arial"/>
          <w:szCs w:val="22"/>
          <w:lang w:val="es-MX"/>
        </w:rPr>
        <w:t>e</w:t>
      </w:r>
      <w:proofErr w:type="spellEnd"/>
      <w:r w:rsidRPr="009034EA">
        <w:rPr>
          <w:rFonts w:ascii="Arial Narrow" w:hAnsi="Arial Narrow" w:cs="Arial"/>
          <w:szCs w:val="22"/>
        </w:rPr>
        <w:t>:</w:t>
      </w:r>
    </w:p>
    <w:p w:rsidR="00444790" w:rsidRPr="009034EA" w:rsidRDefault="00444790" w:rsidP="00444790">
      <w:pPr>
        <w:pStyle w:val="Textoindependiente"/>
        <w:rPr>
          <w:rFonts w:ascii="Arial Narrow" w:hAnsi="Arial Narrow" w:cs="Arial"/>
          <w:szCs w:val="22"/>
        </w:rPr>
      </w:pPr>
    </w:p>
    <w:p w:rsidR="00444790" w:rsidRPr="009034EA" w:rsidRDefault="00444790" w:rsidP="00444790">
      <w:pPr>
        <w:pStyle w:val="Lista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  <w:lang w:val="es-MX"/>
        </w:rPr>
        <w:t>Hemos</w:t>
      </w:r>
      <w:r w:rsidRPr="009034EA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>
        <w:rPr>
          <w:rFonts w:ascii="Arial Narrow" w:hAnsi="Arial Narrow" w:cs="Arial"/>
          <w:b/>
          <w:sz w:val="22"/>
          <w:szCs w:val="22"/>
        </w:rPr>
        <w:t>PROCEDIMIENTO</w:t>
      </w:r>
      <w:r w:rsidRPr="009034EA">
        <w:rPr>
          <w:rFonts w:ascii="Arial Narrow" w:hAnsi="Arial Narrow" w:cs="Arial"/>
          <w:b/>
          <w:sz w:val="22"/>
          <w:szCs w:val="22"/>
        </w:rPr>
        <w:t>”</w:t>
      </w:r>
      <w:r w:rsidRPr="009034EA">
        <w:rPr>
          <w:rFonts w:ascii="Arial Narrow" w:hAnsi="Arial Narrow" w:cs="Arial"/>
          <w:sz w:val="22"/>
          <w:szCs w:val="22"/>
        </w:rPr>
        <w:t xml:space="preserve">, proporcionados por la </w:t>
      </w:r>
      <w:r w:rsidRPr="009034EA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9034EA">
        <w:rPr>
          <w:rFonts w:ascii="Arial Narrow" w:hAnsi="Arial Narrow" w:cs="Arial"/>
          <w:sz w:val="22"/>
          <w:szCs w:val="22"/>
        </w:rPr>
        <w:t>, estando totalmente de acuerdo.</w:t>
      </w:r>
    </w:p>
    <w:p w:rsidR="00444790" w:rsidRPr="009034EA" w:rsidRDefault="00444790" w:rsidP="00444790">
      <w:pPr>
        <w:pStyle w:val="Lista"/>
        <w:ind w:left="0" w:firstLine="0"/>
        <w:jc w:val="both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 xml:space="preserve">Mi representada, en caso de resultar adjudicada se </w:t>
      </w:r>
      <w:r>
        <w:rPr>
          <w:rFonts w:ascii="Arial Narrow" w:hAnsi="Arial Narrow" w:cs="Arial"/>
          <w:sz w:val="22"/>
          <w:szCs w:val="22"/>
        </w:rPr>
        <w:t xml:space="preserve">compromete a suministrar los </w:t>
      </w:r>
      <w:r w:rsidRPr="00180ADF">
        <w:rPr>
          <w:rFonts w:ascii="Arial Narrow" w:hAnsi="Arial Narrow" w:cs="Arial"/>
          <w:sz w:val="22"/>
          <w:szCs w:val="22"/>
        </w:rPr>
        <w:t>bienes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034EA">
        <w:rPr>
          <w:rFonts w:ascii="Arial Narrow" w:hAnsi="Arial Narrow" w:cs="Arial"/>
          <w:sz w:val="22"/>
          <w:szCs w:val="22"/>
        </w:rPr>
        <w:t xml:space="preserve">del presente </w:t>
      </w:r>
      <w:r>
        <w:rPr>
          <w:rFonts w:ascii="Arial Narrow" w:hAnsi="Arial Narrow" w:cs="Arial"/>
          <w:b/>
          <w:sz w:val="22"/>
          <w:szCs w:val="22"/>
        </w:rPr>
        <w:t>“PROCEDIMIENTO</w:t>
      </w:r>
      <w:r w:rsidRPr="009034EA">
        <w:rPr>
          <w:rFonts w:ascii="Arial Narrow" w:hAnsi="Arial Narrow" w:cs="Arial"/>
          <w:b/>
          <w:sz w:val="22"/>
          <w:szCs w:val="22"/>
        </w:rPr>
        <w:t>”</w:t>
      </w:r>
      <w:r w:rsidRPr="009034EA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444790" w:rsidRPr="009034EA" w:rsidRDefault="00444790" w:rsidP="00444790">
      <w:pPr>
        <w:pStyle w:val="Lista"/>
        <w:ind w:left="0" w:firstLine="0"/>
        <w:jc w:val="both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 xml:space="preserve">Hemos formulado cuidadosamente todos los precios unitarios propuestos, considerando las circunstancias previsibles, que puedan influir. Los precios se presentan en Moneda Nacional e incluyen todos los cargos directos e indirectos que </w:t>
      </w:r>
      <w:r>
        <w:rPr>
          <w:rFonts w:ascii="Arial Narrow" w:hAnsi="Arial Narrow" w:cs="Arial"/>
          <w:sz w:val="22"/>
          <w:szCs w:val="22"/>
        </w:rPr>
        <w:t>se originen desde la prestación</w:t>
      </w:r>
      <w:r w:rsidRPr="009034EA">
        <w:rPr>
          <w:rFonts w:ascii="Arial Narrow" w:hAnsi="Arial Narrow" w:cs="Arial"/>
          <w:sz w:val="22"/>
          <w:szCs w:val="22"/>
        </w:rPr>
        <w:t xml:space="preserve"> del </w:t>
      </w:r>
      <w:r>
        <w:rPr>
          <w:rFonts w:ascii="Arial Narrow" w:hAnsi="Arial Narrow" w:cs="Arial"/>
          <w:sz w:val="22"/>
          <w:szCs w:val="22"/>
        </w:rPr>
        <w:t>servicio</w:t>
      </w:r>
      <w:r w:rsidRPr="009034EA">
        <w:rPr>
          <w:rFonts w:ascii="Arial Narrow" w:hAnsi="Arial Narrow" w:cs="Arial"/>
          <w:sz w:val="22"/>
          <w:szCs w:val="22"/>
        </w:rPr>
        <w:t xml:space="preserve"> y hasta su recepción por parte de la </w:t>
      </w:r>
      <w:r w:rsidRPr="009034EA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9034EA">
        <w:rPr>
          <w:rFonts w:ascii="Arial Narrow" w:hAnsi="Arial Narrow" w:cs="Arial"/>
          <w:sz w:val="22"/>
          <w:szCs w:val="22"/>
        </w:rPr>
        <w:t xml:space="preserve"> por lo que aceptamos todas y cada una de las condiciones ahí establecidas.</w:t>
      </w:r>
    </w:p>
    <w:p w:rsidR="00444790" w:rsidRPr="009034EA" w:rsidRDefault="00444790" w:rsidP="00444790">
      <w:pPr>
        <w:pStyle w:val="Lista"/>
        <w:ind w:left="0" w:firstLine="0"/>
        <w:jc w:val="both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 xml:space="preserve">Si resultamos favorecidos en la presente licitación, nos comprometemos a firmar el contrato  respectivo </w:t>
      </w:r>
      <w:r>
        <w:rPr>
          <w:rFonts w:ascii="Arial Narrow" w:hAnsi="Arial Narrow" w:cs="Arial"/>
          <w:sz w:val="22"/>
          <w:szCs w:val="22"/>
        </w:rPr>
        <w:t>de los 11 a los 13</w:t>
      </w:r>
      <w:r w:rsidRPr="009034EA">
        <w:rPr>
          <w:rFonts w:ascii="Arial Narrow" w:hAnsi="Arial Narrow" w:cs="Arial"/>
          <w:sz w:val="22"/>
          <w:szCs w:val="22"/>
        </w:rPr>
        <w:t xml:space="preserve"> días hábiles siguientes contados a partir de la notificación de la Resolución de Adjudicación. </w:t>
      </w:r>
    </w:p>
    <w:p w:rsidR="00444790" w:rsidRPr="009034EA" w:rsidRDefault="00444790" w:rsidP="00444790">
      <w:pPr>
        <w:pStyle w:val="Lista"/>
        <w:ind w:left="0" w:firstLine="0"/>
        <w:jc w:val="both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 xml:space="preserve">Mi representada, no se encuentra en ninguno </w:t>
      </w:r>
      <w:r>
        <w:rPr>
          <w:rFonts w:ascii="Arial Narrow" w:hAnsi="Arial Narrow" w:cs="Arial"/>
          <w:sz w:val="22"/>
          <w:szCs w:val="22"/>
        </w:rPr>
        <w:t>de los supuestos del artículo 52</w:t>
      </w:r>
      <w:r w:rsidRPr="009034EA">
        <w:rPr>
          <w:rFonts w:ascii="Arial Narrow" w:hAnsi="Arial Narrow" w:cs="Arial"/>
          <w:sz w:val="22"/>
          <w:szCs w:val="22"/>
        </w:rPr>
        <w:t xml:space="preserve"> de la Ley de </w:t>
      </w:r>
      <w:r>
        <w:rPr>
          <w:rFonts w:ascii="Arial Narrow" w:hAnsi="Arial Narrow" w:cs="Arial"/>
          <w:sz w:val="22"/>
          <w:szCs w:val="22"/>
        </w:rPr>
        <w:t>Compras</w:t>
      </w:r>
      <w:r w:rsidRPr="009034EA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Gubernamentales,</w:t>
      </w:r>
      <w:r w:rsidRPr="009034EA">
        <w:rPr>
          <w:rFonts w:ascii="Arial Narrow" w:hAnsi="Arial Narrow" w:cs="Arial"/>
          <w:sz w:val="22"/>
          <w:szCs w:val="22"/>
        </w:rPr>
        <w:t xml:space="preserve"> Enajenaciones </w:t>
      </w:r>
      <w:r>
        <w:rPr>
          <w:rFonts w:ascii="Arial Narrow" w:hAnsi="Arial Narrow" w:cs="Arial"/>
          <w:sz w:val="22"/>
          <w:szCs w:val="22"/>
        </w:rPr>
        <w:t>y Contratación de Servicios del</w:t>
      </w:r>
      <w:r w:rsidRPr="009034EA">
        <w:rPr>
          <w:rFonts w:ascii="Arial Narrow" w:hAnsi="Arial Narrow" w:cs="Arial"/>
          <w:sz w:val="22"/>
          <w:szCs w:val="22"/>
        </w:rPr>
        <w:t xml:space="preserve"> Estado de Jalisco</w:t>
      </w:r>
      <w:r>
        <w:rPr>
          <w:rFonts w:ascii="Arial Narrow" w:hAnsi="Arial Narrow" w:cs="Arial"/>
          <w:sz w:val="22"/>
          <w:szCs w:val="22"/>
        </w:rPr>
        <w:t xml:space="preserve"> y  sus  Municipios</w:t>
      </w:r>
      <w:r w:rsidRPr="009034EA">
        <w:rPr>
          <w:rFonts w:ascii="Arial Narrow" w:hAnsi="Arial Narrow" w:cs="Arial"/>
          <w:sz w:val="22"/>
          <w:szCs w:val="22"/>
        </w:rPr>
        <w:t>.</w:t>
      </w:r>
    </w:p>
    <w:p w:rsidR="00444790" w:rsidRPr="009034EA" w:rsidRDefault="00444790" w:rsidP="00444790">
      <w:pPr>
        <w:pStyle w:val="Prrafodelista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>Expreso mi consentimiento y autorización para que en</w:t>
      </w:r>
      <w:r>
        <w:rPr>
          <w:rFonts w:ascii="Arial Narrow" w:hAnsi="Arial Narrow" w:cs="Arial"/>
          <w:sz w:val="22"/>
          <w:szCs w:val="22"/>
        </w:rPr>
        <w:t xml:space="preserve"> el caso de salir adjudicado, la</w:t>
      </w:r>
      <w:r w:rsidRPr="009034EA">
        <w:rPr>
          <w:rFonts w:ascii="Arial Narrow" w:hAnsi="Arial Narrow" w:cs="Arial"/>
          <w:sz w:val="22"/>
          <w:szCs w:val="22"/>
        </w:rPr>
        <w:t xml:space="preserve"> </w:t>
      </w:r>
      <w:r w:rsidRPr="009034EA">
        <w:rPr>
          <w:rFonts w:ascii="Arial Narrow" w:hAnsi="Arial Narrow" w:cs="Arial"/>
          <w:b/>
          <w:lang w:val="es-MX"/>
        </w:rPr>
        <w:t>“CONVOCANTE”</w:t>
      </w:r>
      <w:r w:rsidRPr="009034EA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la </w:t>
      </w:r>
      <w:r w:rsidRPr="009034EA">
        <w:rPr>
          <w:rFonts w:ascii="Arial Narrow" w:hAnsi="Arial Narrow" w:cs="Arial"/>
          <w:b/>
          <w:lang w:val="es-MX"/>
        </w:rPr>
        <w:t>“CONVOCANTE”</w:t>
      </w:r>
      <w:r w:rsidRPr="009034EA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garantía que deban otorgar de acuerdo  a lo señalado en el punto 15 de estas bases.</w:t>
      </w:r>
    </w:p>
    <w:p w:rsidR="00444790" w:rsidRPr="009034EA" w:rsidRDefault="00444790" w:rsidP="00444790">
      <w:pPr>
        <w:pStyle w:val="Lista"/>
        <w:ind w:left="360" w:firstLine="0"/>
        <w:jc w:val="both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ind w:left="0" w:firstLine="0"/>
        <w:jc w:val="both"/>
        <w:rPr>
          <w:rFonts w:ascii="Arial Narrow" w:hAnsi="Arial Narrow" w:cs="Arial"/>
          <w:sz w:val="22"/>
          <w:szCs w:val="22"/>
        </w:rPr>
      </w:pPr>
    </w:p>
    <w:p w:rsidR="00444790" w:rsidRPr="009034EA" w:rsidRDefault="00444790" w:rsidP="00444790">
      <w:pPr>
        <w:pStyle w:val="Lista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>Atentamente,</w:t>
      </w:r>
    </w:p>
    <w:p w:rsidR="00444790" w:rsidRPr="009034EA" w:rsidRDefault="00444790" w:rsidP="00444790">
      <w:pPr>
        <w:pStyle w:val="Textoindependiente"/>
        <w:rPr>
          <w:rFonts w:ascii="Arial Narrow" w:hAnsi="Arial Narrow" w:cs="Arial"/>
          <w:szCs w:val="22"/>
          <w:lang w:val="es-ES"/>
        </w:rPr>
      </w:pPr>
    </w:p>
    <w:p w:rsidR="00444790" w:rsidRPr="009034EA" w:rsidRDefault="00444790" w:rsidP="00444790">
      <w:pPr>
        <w:pStyle w:val="Textoindependiente"/>
        <w:rPr>
          <w:rFonts w:ascii="Arial Narrow" w:hAnsi="Arial Narrow" w:cs="Arial"/>
          <w:szCs w:val="22"/>
          <w:lang w:val="es-ES"/>
        </w:rPr>
      </w:pPr>
      <w:r w:rsidRPr="009034EA">
        <w:rPr>
          <w:rFonts w:ascii="Arial Narrow" w:hAnsi="Arial Narrow" w:cs="Arial"/>
          <w:szCs w:val="22"/>
          <w:lang w:val="es-ES"/>
        </w:rPr>
        <w:t>_________________________</w:t>
      </w:r>
    </w:p>
    <w:p w:rsidR="00444790" w:rsidRPr="009034EA" w:rsidRDefault="00444790" w:rsidP="00444790">
      <w:pPr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t xml:space="preserve">Firma del Representante Legal </w:t>
      </w:r>
    </w:p>
    <w:p w:rsidR="00444790" w:rsidRPr="0066591F" w:rsidRDefault="00444790" w:rsidP="00444790">
      <w:pPr>
        <w:spacing w:line="260" w:lineRule="atLeast"/>
        <w:ind w:left="851" w:hanging="851"/>
        <w:jc w:val="center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  <w:szCs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COMITE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INTERNO DE ADQUISICIONES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44790" w:rsidRPr="00290A3D" w:rsidRDefault="00444790" w:rsidP="00444790">
      <w:pPr>
        <w:jc w:val="center"/>
        <w:rPr>
          <w:rFonts w:ascii="Arial" w:hAnsi="Arial" w:cs="Arial"/>
          <w:b/>
          <w:sz w:val="22"/>
          <w:szCs w:val="22"/>
        </w:rPr>
      </w:pPr>
      <w:r w:rsidRPr="00290A3D">
        <w:rPr>
          <w:rFonts w:ascii="Arial" w:hAnsi="Arial" w:cs="Arial"/>
          <w:b/>
          <w:sz w:val="22"/>
          <w:szCs w:val="22"/>
        </w:rPr>
        <w:t xml:space="preserve">LICITACION PÚBLICA LOCAL SIN CONCURRENCIA DE COMITÉ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>LPLSCC-02/2017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“</w:t>
      </w:r>
      <w:r>
        <w:rPr>
          <w:rFonts w:ascii="Arial" w:hAnsi="Arial" w:cs="Arial"/>
          <w:b/>
          <w:bCs/>
          <w:sz w:val="22"/>
          <w:szCs w:val="22"/>
          <w:lang w:val="es-MX"/>
        </w:rPr>
        <w:t>ADQUISICION DE COMBUSTIBLE</w:t>
      </w:r>
      <w:r w:rsidRPr="00673763">
        <w:rPr>
          <w:rFonts w:ascii="Arial" w:hAnsi="Arial" w:cs="Arial"/>
          <w:b/>
          <w:bCs/>
          <w:sz w:val="22"/>
          <w:szCs w:val="22"/>
          <w:lang w:val="es-MX"/>
        </w:rPr>
        <w:t xml:space="preserve"> </w:t>
      </w:r>
      <w:r w:rsidRPr="00673763">
        <w:rPr>
          <w:rFonts w:ascii="Arial" w:hAnsi="Arial" w:cs="Arial"/>
          <w:b/>
          <w:sz w:val="22"/>
          <w:szCs w:val="22"/>
          <w:lang w:val="es-MX"/>
        </w:rPr>
        <w:t>PARA VEHICULOS OFICIALES</w:t>
      </w:r>
      <w:r>
        <w:rPr>
          <w:rFonts w:ascii="Arial" w:hAnsi="Arial" w:cs="Arial"/>
          <w:sz w:val="20"/>
          <w:lang w:val="es-MX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s-MX"/>
        </w:rPr>
        <w:t>(GASOLINA Y DIESEL)”</w:t>
      </w:r>
    </w:p>
    <w:p w:rsidR="00444790" w:rsidRPr="0066591F" w:rsidRDefault="00444790" w:rsidP="00444790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 w:rsidRPr="0066591F">
        <w:rPr>
          <w:rFonts w:ascii="Arial Narrow" w:hAnsi="Arial Narrow" w:cs="Arial"/>
          <w:b/>
          <w:bCs/>
          <w:sz w:val="22"/>
          <w:szCs w:val="22"/>
          <w:lang w:val="es-MX"/>
        </w:rPr>
        <w:t xml:space="preserve">ANEXO 4 </w:t>
      </w:r>
      <w:r w:rsidRPr="0066591F">
        <w:rPr>
          <w:rFonts w:ascii="Arial Narrow" w:hAnsi="Arial Narrow" w:cs="Arial"/>
          <w:b/>
          <w:bCs/>
          <w:sz w:val="22"/>
          <w:szCs w:val="22"/>
        </w:rPr>
        <w:t>ACREDITACIÓN</w:t>
      </w:r>
    </w:p>
    <w:p w:rsidR="00444790" w:rsidRPr="009034EA" w:rsidRDefault="00444790" w:rsidP="00444790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</w:rPr>
      </w:pPr>
    </w:p>
    <w:p w:rsidR="00444790" w:rsidRPr="0066591F" w:rsidRDefault="00444790" w:rsidP="00444790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</w:rPr>
      </w:pPr>
      <w:r>
        <w:rPr>
          <w:rFonts w:ascii="Arial Narrow" w:hAnsi="Arial Narrow" w:cs="Arial"/>
          <w:bCs/>
          <w:caps/>
          <w:sz w:val="18"/>
          <w:szCs w:val="18"/>
        </w:rPr>
        <w:t>“COMITE</w:t>
      </w:r>
      <w:r w:rsidRPr="009034EA">
        <w:rPr>
          <w:rFonts w:ascii="Arial Narrow" w:hAnsi="Arial Narrow" w:cs="Arial"/>
          <w:bCs/>
          <w:caps/>
          <w:sz w:val="18"/>
          <w:szCs w:val="18"/>
        </w:rPr>
        <w:t>”</w:t>
      </w:r>
      <w:r w:rsidRPr="009034EA">
        <w:rPr>
          <w:rFonts w:ascii="Arial Narrow" w:hAnsi="Arial Narrow" w:cs="Arial"/>
          <w:b w:val="0"/>
          <w:caps/>
          <w:sz w:val="18"/>
          <w:szCs w:val="18"/>
        </w:rPr>
        <w:t xml:space="preserve"> de Adquisiciones </w:t>
      </w:r>
    </w:p>
    <w:p w:rsidR="00444790" w:rsidRPr="0066591F" w:rsidRDefault="00444790" w:rsidP="00444790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</w:rPr>
      </w:pPr>
      <w:r w:rsidRPr="0066591F">
        <w:rPr>
          <w:rFonts w:ascii="Arial Narrow" w:hAnsi="Arial Narrow" w:cs="Arial"/>
          <w:bCs/>
          <w:caps/>
          <w:sz w:val="18"/>
          <w:szCs w:val="18"/>
        </w:rPr>
        <w:t>DEL instituto estatal para la educacion de jovenes y adultos</w:t>
      </w:r>
    </w:p>
    <w:p w:rsidR="00444790" w:rsidRPr="009034EA" w:rsidRDefault="00444790" w:rsidP="00444790">
      <w:pPr>
        <w:pStyle w:val="Lista"/>
        <w:jc w:val="both"/>
        <w:rPr>
          <w:rFonts w:ascii="Arial Narrow" w:hAnsi="Arial Narrow" w:cs="Arial"/>
          <w:sz w:val="18"/>
          <w:szCs w:val="18"/>
        </w:rPr>
      </w:pPr>
      <w:r w:rsidRPr="009034EA">
        <w:rPr>
          <w:rFonts w:ascii="Arial Narrow" w:hAnsi="Arial Narrow" w:cs="Arial"/>
          <w:sz w:val="18"/>
          <w:szCs w:val="18"/>
        </w:rPr>
        <w:t>P R E S E N T E</w:t>
      </w:r>
    </w:p>
    <w:p w:rsidR="00444790" w:rsidRPr="009034EA" w:rsidRDefault="00444790" w:rsidP="00444790">
      <w:pPr>
        <w:ind w:left="-567" w:right="-235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4790" w:rsidRPr="009034EA" w:rsidRDefault="00444790" w:rsidP="00444790">
      <w:pPr>
        <w:ind w:left="-567" w:right="-235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034EA">
        <w:rPr>
          <w:rFonts w:ascii="Arial Narrow" w:hAnsi="Arial Narrow" w:cs="Arial"/>
          <w:color w:val="000000"/>
          <w:sz w:val="18"/>
          <w:szCs w:val="18"/>
        </w:rPr>
        <w:t>Yo, (</w:t>
      </w:r>
      <w:r w:rsidRPr="009034EA">
        <w:rPr>
          <w:rFonts w:ascii="Arial Narrow" w:hAnsi="Arial Narrow" w:cs="Arial"/>
          <w:sz w:val="18"/>
          <w:szCs w:val="18"/>
        </w:rPr>
        <w:t>(</w:t>
      </w:r>
      <w:r w:rsidRPr="009034EA">
        <w:rPr>
          <w:rFonts w:ascii="Arial Narrow" w:hAnsi="Arial Narrow" w:cs="Arial"/>
          <w:sz w:val="18"/>
          <w:szCs w:val="18"/>
          <w:u w:val="single"/>
        </w:rPr>
        <w:t>Nombre del Representante Legal</w:t>
      </w:r>
      <w:r w:rsidRPr="009034EA">
        <w:rPr>
          <w:rFonts w:ascii="Arial Narrow" w:hAnsi="Arial Narrow" w:cs="Arial"/>
          <w:color w:val="000000"/>
          <w:sz w:val="18"/>
          <w:szCs w:val="18"/>
          <w:u w:val="single"/>
        </w:rPr>
        <w:t>),</w:t>
      </w:r>
      <w:r w:rsidRPr="009034EA">
        <w:rPr>
          <w:rFonts w:ascii="Arial Narrow" w:hAnsi="Arial Narrow" w:cs="Arial"/>
          <w:color w:val="000000"/>
          <w:sz w:val="18"/>
          <w:szCs w:val="18"/>
        </w:rPr>
        <w:t xml:space="preserve"> manifiesto </w:t>
      </w:r>
      <w:r w:rsidRPr="009034EA">
        <w:rPr>
          <w:rFonts w:ascii="Arial Narrow" w:hAnsi="Arial Narrow" w:cs="Arial"/>
          <w:b/>
          <w:smallCaps/>
          <w:color w:val="000000"/>
          <w:sz w:val="18"/>
          <w:szCs w:val="18"/>
        </w:rPr>
        <w:t>bajo protesta de decir verdad</w:t>
      </w:r>
      <w:r w:rsidRPr="009034EA">
        <w:rPr>
          <w:rFonts w:ascii="Arial Narrow" w:hAnsi="Arial Narrow" w:cs="Arial"/>
          <w:smallCaps/>
          <w:color w:val="000000"/>
          <w:sz w:val="18"/>
          <w:szCs w:val="18"/>
        </w:rPr>
        <w:t xml:space="preserve">, </w:t>
      </w:r>
      <w:r w:rsidRPr="009034EA">
        <w:rPr>
          <w:rFonts w:ascii="Arial Narrow" w:hAnsi="Arial Narrow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9034EA">
        <w:rPr>
          <w:rFonts w:ascii="Arial Narrow" w:hAnsi="Arial Narrow" w:cs="Arial"/>
          <w:b/>
          <w:bCs/>
          <w:color w:val="000000"/>
          <w:sz w:val="18"/>
          <w:szCs w:val="18"/>
          <w:u w:val="single"/>
        </w:rPr>
        <w:t>“</w:t>
      </w:r>
      <w:r w:rsidRPr="009034EA">
        <w:rPr>
          <w:rFonts w:ascii="Arial Narrow" w:hAnsi="Arial Narrow" w:cs="Arial"/>
          <w:b/>
          <w:bCs/>
          <w:sz w:val="18"/>
          <w:szCs w:val="18"/>
          <w:u w:val="single"/>
        </w:rPr>
        <w:t>NOMBRE DE LA EMPRESA</w:t>
      </w:r>
      <w:r w:rsidRPr="009034EA">
        <w:rPr>
          <w:rFonts w:ascii="Arial Narrow" w:hAnsi="Arial Narrow" w:cs="Arial"/>
          <w:b/>
          <w:bCs/>
          <w:color w:val="000000"/>
          <w:sz w:val="18"/>
          <w:szCs w:val="18"/>
          <w:u w:val="single"/>
        </w:rPr>
        <w:t>”</w:t>
      </w:r>
      <w:r w:rsidRPr="009034EA">
        <w:rPr>
          <w:rFonts w:ascii="Arial Narrow" w:hAnsi="Arial Narrow" w:cs="Arial"/>
          <w:color w:val="000000"/>
          <w:sz w:val="18"/>
          <w:szCs w:val="18"/>
        </w:rPr>
        <w:t>), por lo que en caso de</w:t>
      </w:r>
      <w:r w:rsidRPr="009034EA">
        <w:rPr>
          <w:rFonts w:ascii="Arial Narrow" w:hAnsi="Arial Narrow" w:cs="Arial"/>
          <w:b/>
          <w:color w:val="000000"/>
          <w:sz w:val="18"/>
          <w:szCs w:val="18"/>
        </w:rPr>
        <w:t xml:space="preserve"> falsear</w:t>
      </w:r>
      <w:r w:rsidRPr="009034EA">
        <w:rPr>
          <w:rFonts w:ascii="Arial Narrow" w:hAnsi="Arial Narrow" w:cs="Arial"/>
          <w:color w:val="000000"/>
          <w:sz w:val="18"/>
          <w:szCs w:val="18"/>
        </w:rPr>
        <w:t xml:space="preserve"> los documentos o algún dato, </w:t>
      </w:r>
      <w:r w:rsidRPr="009034EA">
        <w:rPr>
          <w:rFonts w:ascii="Arial Narrow" w:hAnsi="Arial Narrow" w:cs="Arial"/>
          <w:b/>
          <w:color w:val="000000"/>
          <w:sz w:val="18"/>
          <w:szCs w:val="18"/>
        </w:rPr>
        <w:t xml:space="preserve">acepto que se apliquen </w:t>
      </w:r>
      <w:r w:rsidRPr="009034EA">
        <w:rPr>
          <w:rFonts w:ascii="Arial Narrow" w:hAnsi="Arial Narrow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</w:t>
      </w:r>
      <w:r>
        <w:rPr>
          <w:rFonts w:ascii="Arial Narrow" w:hAnsi="Arial Narrow" w:cs="Arial"/>
          <w:color w:val="000000"/>
          <w:sz w:val="18"/>
          <w:szCs w:val="18"/>
        </w:rPr>
        <w:t xml:space="preserve"> acuerdo al artículo 59</w:t>
      </w:r>
      <w:r w:rsidRPr="009034EA">
        <w:rPr>
          <w:rFonts w:ascii="Arial Narrow" w:hAnsi="Arial Narrow" w:cs="Arial"/>
          <w:color w:val="000000"/>
          <w:sz w:val="18"/>
          <w:szCs w:val="18"/>
        </w:rPr>
        <w:t xml:space="preserve"> </w:t>
      </w:r>
      <w:r>
        <w:rPr>
          <w:rFonts w:ascii="Arial Narrow" w:hAnsi="Arial Narrow" w:cs="Arial"/>
          <w:color w:val="000000"/>
          <w:sz w:val="18"/>
          <w:szCs w:val="18"/>
        </w:rPr>
        <w:t xml:space="preserve">fracciones VI y VII </w:t>
      </w:r>
      <w:r w:rsidRPr="009034EA">
        <w:rPr>
          <w:rFonts w:ascii="Arial Narrow" w:hAnsi="Arial Narrow" w:cs="Arial"/>
          <w:color w:val="000000"/>
          <w:sz w:val="18"/>
          <w:szCs w:val="18"/>
        </w:rPr>
        <w:t xml:space="preserve">de la Ley de </w:t>
      </w:r>
      <w:r>
        <w:rPr>
          <w:rFonts w:ascii="Arial Narrow" w:hAnsi="Arial Narrow" w:cs="Arial"/>
          <w:color w:val="000000"/>
          <w:sz w:val="18"/>
          <w:szCs w:val="18"/>
        </w:rPr>
        <w:t xml:space="preserve">Compras Gubernamentales, </w:t>
      </w:r>
      <w:r w:rsidRPr="009034EA">
        <w:rPr>
          <w:rFonts w:ascii="Arial Narrow" w:hAnsi="Arial Narrow" w:cs="Arial"/>
          <w:color w:val="000000"/>
          <w:sz w:val="18"/>
          <w:szCs w:val="18"/>
        </w:rPr>
        <w:t>Enajenaciones</w:t>
      </w:r>
      <w:r>
        <w:rPr>
          <w:rFonts w:ascii="Arial Narrow" w:hAnsi="Arial Narrow" w:cs="Arial"/>
          <w:color w:val="000000"/>
          <w:sz w:val="18"/>
          <w:szCs w:val="18"/>
        </w:rPr>
        <w:t xml:space="preserve"> y Contratación de Servicios</w:t>
      </w:r>
      <w:r w:rsidRPr="009034EA">
        <w:rPr>
          <w:rFonts w:ascii="Arial Narrow" w:hAnsi="Arial Narrow" w:cs="Arial"/>
          <w:color w:val="000000"/>
          <w:sz w:val="18"/>
          <w:szCs w:val="18"/>
        </w:rPr>
        <w:t xml:space="preserve"> del Estado de Jalisco</w:t>
      </w:r>
      <w:r>
        <w:rPr>
          <w:rFonts w:ascii="Arial Narrow" w:hAnsi="Arial Narrow" w:cs="Arial"/>
          <w:color w:val="000000"/>
          <w:sz w:val="18"/>
          <w:szCs w:val="18"/>
        </w:rPr>
        <w:t xml:space="preserve"> y sus Municipios</w:t>
      </w:r>
      <w:r w:rsidRPr="009034EA">
        <w:rPr>
          <w:rFonts w:ascii="Arial Narrow" w:hAnsi="Arial Narrow" w:cs="Arial"/>
          <w:color w:val="000000"/>
          <w:sz w:val="18"/>
          <w:szCs w:val="18"/>
        </w:rPr>
        <w:t>.</w:t>
      </w:r>
    </w:p>
    <w:p w:rsidR="00444790" w:rsidRPr="009034EA" w:rsidRDefault="00444790" w:rsidP="00444790">
      <w:pPr>
        <w:jc w:val="both"/>
        <w:rPr>
          <w:rFonts w:ascii="Arial Narrow" w:hAnsi="Arial Narrow" w:cs="Arial"/>
          <w:color w:val="000000"/>
          <w:sz w:val="18"/>
          <w:szCs w:val="18"/>
        </w:rPr>
      </w:pPr>
    </w:p>
    <w:tbl>
      <w:tblPr>
        <w:tblW w:w="0" w:type="auto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444790" w:rsidRPr="009034EA" w:rsidTr="00611E1F">
        <w:trPr>
          <w:cantSplit/>
        </w:trPr>
        <w:tc>
          <w:tcPr>
            <w:tcW w:w="10773" w:type="dxa"/>
            <w:gridSpan w:val="3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Nombre del </w:t>
            </w: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“LICITANTE</w:t>
            </w: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”:</w:t>
            </w:r>
          </w:p>
        </w:tc>
      </w:tr>
      <w:tr w:rsidR="00444790" w:rsidRPr="009034EA" w:rsidTr="00611E1F">
        <w:trPr>
          <w:cantSplit/>
        </w:trPr>
        <w:tc>
          <w:tcPr>
            <w:tcW w:w="10773" w:type="dxa"/>
            <w:gridSpan w:val="3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9034EA">
              <w:rPr>
                <w:rFonts w:ascii="Arial Narrow" w:hAnsi="Arial Narrow" w:cs="Arial"/>
                <w:color w:val="000000"/>
                <w:sz w:val="18"/>
                <w:szCs w:val="18"/>
              </w:rPr>
              <w:t>(</w:t>
            </w:r>
            <w:r w:rsidRPr="009034EA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en caso de contar con él</w:t>
            </w:r>
            <w:r w:rsidRPr="009034EA">
              <w:rPr>
                <w:rFonts w:ascii="Arial Narrow" w:hAnsi="Arial Narrow" w:cs="Arial"/>
                <w:color w:val="000000"/>
                <w:sz w:val="18"/>
                <w:szCs w:val="18"/>
              </w:rPr>
              <w:t>)</w:t>
            </w:r>
          </w:p>
        </w:tc>
      </w:tr>
      <w:tr w:rsidR="00444790" w:rsidRPr="009034EA" w:rsidTr="00611E1F">
        <w:trPr>
          <w:cantSplit/>
        </w:trPr>
        <w:tc>
          <w:tcPr>
            <w:tcW w:w="10773" w:type="dxa"/>
            <w:gridSpan w:val="3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444790" w:rsidRPr="009034EA" w:rsidTr="00611E1F">
        <w:trPr>
          <w:cantSplit/>
        </w:trPr>
        <w:tc>
          <w:tcPr>
            <w:tcW w:w="10773" w:type="dxa"/>
            <w:gridSpan w:val="3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444790" w:rsidRPr="009034EA" w:rsidTr="00611E1F">
        <w:trPr>
          <w:cantSplit/>
        </w:trPr>
        <w:tc>
          <w:tcPr>
            <w:tcW w:w="10773" w:type="dxa"/>
            <w:gridSpan w:val="3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9034EA">
              <w:rPr>
                <w:rFonts w:ascii="Arial Narrow" w:hAnsi="Arial Narrow" w:cs="Arial"/>
                <w:color w:val="000000"/>
                <w:sz w:val="18"/>
                <w:szCs w:val="18"/>
              </w:rPr>
              <w:t>(</w:t>
            </w:r>
            <w:r w:rsidRPr="009034EA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9034EA">
              <w:rPr>
                <w:rFonts w:ascii="Arial Narrow" w:hAnsi="Arial Narrow" w:cs="Arial"/>
                <w:color w:val="000000"/>
                <w:sz w:val="18"/>
                <w:szCs w:val="18"/>
              </w:rPr>
              <w:t>)</w:t>
            </w:r>
          </w:p>
        </w:tc>
      </w:tr>
      <w:tr w:rsidR="00444790" w:rsidRPr="009034EA" w:rsidTr="00611E1F">
        <w:tc>
          <w:tcPr>
            <w:tcW w:w="5529" w:type="dxa"/>
            <w:gridSpan w:val="2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444790" w:rsidRPr="009034EA" w:rsidTr="00611E1F">
        <w:tc>
          <w:tcPr>
            <w:tcW w:w="5529" w:type="dxa"/>
            <w:gridSpan w:val="2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444790" w:rsidRPr="009034EA" w:rsidTr="00611E1F">
        <w:trPr>
          <w:cantSplit/>
        </w:trPr>
        <w:tc>
          <w:tcPr>
            <w:tcW w:w="10773" w:type="dxa"/>
            <w:gridSpan w:val="3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444790" w:rsidRPr="009034EA" w:rsidTr="00611E1F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444790" w:rsidRPr="009034EA" w:rsidRDefault="00444790" w:rsidP="00611E1F">
            <w:pPr>
              <w:ind w:left="639"/>
              <w:jc w:val="both"/>
              <w:rPr>
                <w:rFonts w:ascii="Arial Narrow" w:hAnsi="Arial Narrow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444790" w:rsidRPr="009034EA" w:rsidTr="00611E1F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444790" w:rsidRPr="009034EA" w:rsidRDefault="00444790" w:rsidP="00611E1F">
            <w:pPr>
              <w:ind w:left="639"/>
              <w:jc w:val="both"/>
              <w:rPr>
                <w:rFonts w:ascii="Arial Narrow" w:hAnsi="Arial Narrow" w:cs="Arial"/>
                <w:i/>
                <w:sz w:val="18"/>
                <w:szCs w:val="18"/>
                <w:u w:val="single"/>
              </w:rPr>
            </w:pPr>
            <w:r w:rsidRPr="009034EA">
              <w:rPr>
                <w:rFonts w:ascii="Arial Narrow" w:hAnsi="Arial Narrow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Número de Escritura Pública: 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(</w:t>
            </w:r>
            <w:r w:rsidRPr="009034EA">
              <w:rPr>
                <w:rFonts w:ascii="Arial Narrow" w:hAnsi="Arial Narrow" w:cs="Arial"/>
                <w:i/>
                <w:sz w:val="18"/>
                <w:szCs w:val="18"/>
              </w:rPr>
              <w:t>en la que consta su Acta Constitutiva y sus modificaciones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*</w:t>
            </w:r>
            <w:r w:rsidRPr="009034EA">
              <w:rPr>
                <w:rFonts w:ascii="Arial Narrow" w:hAnsi="Arial Narrow" w:cs="Arial"/>
                <w:i/>
                <w:sz w:val="18"/>
                <w:szCs w:val="18"/>
              </w:rPr>
              <w:t xml:space="preserve"> si las hubiera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)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Fecha y lugar de expedición: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Nombre del Fedatario Público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, mencionando si es Titular o Suplente</w:t>
            </w: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Fecha de inscripción en el Registro Público de </w:t>
            </w:r>
            <w:smartTag w:uri="urn:schemas-microsoft-com:office:smarttags" w:element="PersonName">
              <w:smartTagPr>
                <w:attr w:name="ProductID" w:val="la Propiedad"/>
              </w:smartTagPr>
              <w:r w:rsidRPr="009034EA">
                <w:rPr>
                  <w:rFonts w:ascii="Arial Narrow" w:hAnsi="Arial Narrow" w:cs="Arial"/>
                  <w:b/>
                  <w:sz w:val="18"/>
                  <w:szCs w:val="18"/>
                </w:rPr>
                <w:t>la Propiedad</w:t>
              </w:r>
            </w:smartTag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 y de Comercio: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Tomo: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Libro: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Agregado con número al Apéndice: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444790" w:rsidRPr="009034EA" w:rsidRDefault="00444790" w:rsidP="00611E1F">
            <w:pPr>
              <w:ind w:left="-7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*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 xml:space="preserve">NOTA: En caso de que hubiere modificaciones </w:t>
            </w: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relevantes 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444790" w:rsidRPr="009034EA" w:rsidRDefault="00444790" w:rsidP="00611E1F">
            <w:pPr>
              <w:ind w:left="-70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444790" w:rsidRPr="009034EA" w:rsidRDefault="00444790" w:rsidP="00611E1F">
            <w:pPr>
              <w:ind w:left="639"/>
              <w:jc w:val="both"/>
              <w:rPr>
                <w:rFonts w:ascii="Arial Narrow" w:hAnsi="Arial Narrow" w:cs="Arial"/>
                <w:i/>
                <w:sz w:val="18"/>
                <w:szCs w:val="18"/>
                <w:u w:val="single"/>
              </w:rPr>
            </w:pPr>
            <w:r w:rsidRPr="009034EA">
              <w:rPr>
                <w:rFonts w:ascii="Arial Narrow" w:hAnsi="Arial Narrow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Número de folio de </w:t>
            </w:r>
            <w:smartTag w:uri="urn:schemas-microsoft-com:office:smarttags" w:element="PersonName">
              <w:smartTagPr>
                <w:attr w:name="ProductID" w:val="la Credencial"/>
              </w:smartTagPr>
              <w:r w:rsidRPr="009034EA">
                <w:rPr>
                  <w:rFonts w:ascii="Arial Narrow" w:hAnsi="Arial Narrow" w:cs="Arial"/>
                  <w:b/>
                  <w:sz w:val="18"/>
                  <w:szCs w:val="18"/>
                </w:rPr>
                <w:t>la Credencial</w:t>
              </w:r>
            </w:smartTag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 para Votar:</w:t>
            </w:r>
          </w:p>
        </w:tc>
      </w:tr>
      <w:tr w:rsidR="00444790" w:rsidRPr="009034EA" w:rsidTr="00611E1F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44790" w:rsidRPr="009034EA" w:rsidTr="00611E1F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444790" w:rsidRPr="009034EA" w:rsidRDefault="00444790" w:rsidP="00611E1F">
            <w:pPr>
              <w:ind w:left="113" w:right="113"/>
              <w:jc w:val="center"/>
              <w:rPr>
                <w:rFonts w:ascii="Arial Narrow" w:hAnsi="Arial Narrow" w:cs="Arial"/>
                <w:color w:val="FFFFFF"/>
                <w:w w:val="200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9034EA">
              <w:rPr>
                <w:rFonts w:ascii="Arial Narrow" w:hAnsi="Arial Narrow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 </w:t>
            </w:r>
            <w:r w:rsidRPr="009034EA">
              <w:rPr>
                <w:rFonts w:ascii="Arial Narrow" w:hAnsi="Arial Narrow" w:cs="Arial"/>
                <w:b/>
                <w:i/>
                <w:sz w:val="18"/>
                <w:szCs w:val="18"/>
              </w:rPr>
              <w:t>General</w:t>
            </w:r>
            <w:r w:rsidRPr="009034EA">
              <w:rPr>
                <w:rFonts w:ascii="Arial Narrow" w:hAnsi="Arial Narrow" w:cs="Arial"/>
                <w:i/>
                <w:sz w:val="18"/>
                <w:szCs w:val="18"/>
              </w:rPr>
              <w:t xml:space="preserve"> o </w:t>
            </w:r>
            <w:r w:rsidRPr="009034EA">
              <w:rPr>
                <w:rFonts w:ascii="Arial Narrow" w:hAnsi="Arial Narrow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 </w:t>
            </w:r>
            <w:r w:rsidRPr="009034EA">
              <w:rPr>
                <w:rFonts w:ascii="Arial Narrow" w:hAnsi="Arial Narrow" w:cs="Arial"/>
                <w:b/>
                <w:i/>
                <w:sz w:val="18"/>
                <w:szCs w:val="18"/>
              </w:rPr>
              <w:t>para Actos de Administración o de Dominio</w:t>
            </w:r>
            <w:r w:rsidRPr="009034EA">
              <w:rPr>
                <w:rFonts w:ascii="Arial Narrow" w:hAnsi="Arial Narrow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 xml:space="preserve"> (</w:t>
            </w: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Número de Escritura Pública: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Tipo de poder: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Nombre del Fedatario Público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,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mencionando si es Titular o Suplente</w:t>
            </w: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Fecha de inscripción en el Registro Público de </w:t>
            </w:r>
            <w:smartTag w:uri="urn:schemas-microsoft-com:office:smarttags" w:element="PersonName">
              <w:smartTagPr>
                <w:attr w:name="ProductID" w:val="la Propiedad"/>
              </w:smartTagPr>
              <w:r w:rsidRPr="009034EA">
                <w:rPr>
                  <w:rFonts w:ascii="Arial Narrow" w:hAnsi="Arial Narrow" w:cs="Arial"/>
                  <w:b/>
                  <w:sz w:val="18"/>
                  <w:szCs w:val="18"/>
                </w:rPr>
                <w:t>la Propiedad</w:t>
              </w:r>
            </w:smartTag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 y de Comercio: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Tomo: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 xml:space="preserve">Libro: 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Agregado con número al Apéndice: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b/>
                <w:sz w:val="18"/>
                <w:szCs w:val="18"/>
              </w:rPr>
              <w:t>Lugar y fecha de expedición:</w:t>
            </w:r>
          </w:p>
        </w:tc>
      </w:tr>
      <w:tr w:rsidR="00444790" w:rsidRPr="009034EA" w:rsidTr="00611E1F">
        <w:trPr>
          <w:cantSplit/>
          <w:trHeight w:val="64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444790" w:rsidRPr="009034EA" w:rsidRDefault="00444790" w:rsidP="00611E1F">
            <w:pPr>
              <w:ind w:left="113" w:right="113"/>
              <w:jc w:val="center"/>
              <w:rPr>
                <w:rFonts w:ascii="Arial Narrow" w:hAnsi="Arial Narrow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444790" w:rsidRPr="009034EA" w:rsidRDefault="00444790" w:rsidP="00611E1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7379C"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4283075</wp:posOffset>
                      </wp:positionH>
                      <wp:positionV relativeFrom="paragraph">
                        <wp:posOffset>29845</wp:posOffset>
                      </wp:positionV>
                      <wp:extent cx="274320" cy="182880"/>
                      <wp:effectExtent l="0" t="0" r="11430" b="26670"/>
                      <wp:wrapNone/>
                      <wp:docPr id="8" name="Rectá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A8FD3" id="Rectángulo 8" o:spid="_x0000_s1026" style="position:absolute;margin-left:337.25pt;margin-top:2.35pt;width:21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"/>
                  </w:pict>
                </mc:Fallback>
              </mc:AlternateContent>
            </w:r>
            <w:r w:rsidRPr="0047379C"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3418205</wp:posOffset>
                      </wp:positionH>
                      <wp:positionV relativeFrom="paragraph">
                        <wp:posOffset>40640</wp:posOffset>
                      </wp:positionV>
                      <wp:extent cx="274320" cy="182880"/>
                      <wp:effectExtent l="0" t="0" r="11430" b="26670"/>
                      <wp:wrapNone/>
                      <wp:docPr id="6" name="Rectángu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80AF1" id="Rectángulo 6" o:spid="_x0000_s1026" style="position:absolute;margin-left:269.15pt;margin-top:3.2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"/>
                  </w:pict>
                </mc:Fallback>
              </mc:AlternateContent>
            </w:r>
            <w:r w:rsidRPr="0047379C"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2508885</wp:posOffset>
                      </wp:positionH>
                      <wp:positionV relativeFrom="paragraph">
                        <wp:posOffset>56515</wp:posOffset>
                      </wp:positionV>
                      <wp:extent cx="274320" cy="182880"/>
                      <wp:effectExtent l="0" t="0" r="11430" b="26670"/>
                      <wp:wrapNone/>
                      <wp:docPr id="11" name="Rectángu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8B227" id="Rectángulo 11" o:spid="_x0000_s1026" style="position:absolute;margin-left:197.55pt;margin-top:4.4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"/>
                  </w:pict>
                </mc:Fallback>
              </mc:AlternateContent>
            </w:r>
            <w:r w:rsidRPr="0047379C"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1616075</wp:posOffset>
                      </wp:positionH>
                      <wp:positionV relativeFrom="paragraph">
                        <wp:posOffset>56515</wp:posOffset>
                      </wp:positionV>
                      <wp:extent cx="274320" cy="182880"/>
                      <wp:effectExtent l="0" t="0" r="11430" b="26670"/>
                      <wp:wrapNone/>
                      <wp:docPr id="10" name="Rectángu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32D608" id="Rectángulo 10" o:spid="_x0000_s1026" style="position:absolute;margin-left:127.25pt;margin-top:4.45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"/>
                  </w:pict>
                </mc:Fallback>
              </mc:AlternateContent>
            </w:r>
            <w:r w:rsidRPr="009034EA">
              <w:rPr>
                <w:rFonts w:ascii="Arial Narrow" w:hAnsi="Arial Narrow" w:cs="Arial"/>
                <w:sz w:val="18"/>
                <w:szCs w:val="18"/>
              </w:rPr>
              <w:t>Clasificación de la empresa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         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              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Mediana                     Grande</w:t>
            </w:r>
          </w:p>
          <w:p w:rsidR="00444790" w:rsidRPr="009034EA" w:rsidRDefault="00444790" w:rsidP="00611E1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444790" w:rsidRPr="009034EA" w:rsidRDefault="00444790" w:rsidP="00611E1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4196080</wp:posOffset>
                      </wp:positionH>
                      <wp:positionV relativeFrom="paragraph">
                        <wp:posOffset>95250</wp:posOffset>
                      </wp:positionV>
                      <wp:extent cx="274320" cy="182880"/>
                      <wp:effectExtent l="0" t="0" r="11430" b="26670"/>
                      <wp:wrapNone/>
                      <wp:docPr id="5" name="Rectá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A7345" id="Rectángulo 5" o:spid="_x0000_s1026" style="position:absolute;margin-left:330.4pt;margin-top:7.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3510280</wp:posOffset>
                      </wp:positionH>
                      <wp:positionV relativeFrom="paragraph">
                        <wp:posOffset>89535</wp:posOffset>
                      </wp:positionV>
                      <wp:extent cx="274320" cy="182880"/>
                      <wp:effectExtent l="0" t="0" r="11430" b="26670"/>
                      <wp:wrapNone/>
                      <wp:docPr id="4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246C5" id="Rectángulo 4" o:spid="_x0000_s1026" style="position:absolute;margin-left:276.4pt;margin-top:7.0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105410</wp:posOffset>
                      </wp:positionV>
                      <wp:extent cx="274320" cy="182880"/>
                      <wp:effectExtent l="0" t="0" r="11430" b="26670"/>
                      <wp:wrapNone/>
                      <wp:docPr id="3" name="Rectá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71CB1" id="Rectángulo 3" o:spid="_x0000_s1026" style="position:absolute;margin-left:213.25pt;margin-top:8.3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Arial Narrow" w:hAnsi="Arial Narrow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1719580</wp:posOffset>
                      </wp:positionH>
                      <wp:positionV relativeFrom="paragraph">
                        <wp:posOffset>105410</wp:posOffset>
                      </wp:positionV>
                      <wp:extent cx="274320" cy="182880"/>
                      <wp:effectExtent l="0" t="0" r="11430" b="2667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B2F74" id="Rectángulo 7" o:spid="_x0000_s1026" style="position:absolute;margin-left:135.4pt;margin-top:8.3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"/>
                  </w:pict>
                </mc:Fallback>
              </mc:AlternateContent>
            </w:r>
          </w:p>
          <w:p w:rsidR="00444790" w:rsidRPr="009034EA" w:rsidRDefault="00444790" w:rsidP="00611E1F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9034EA">
              <w:rPr>
                <w:rFonts w:ascii="Arial Narrow" w:hAnsi="Arial Narrow" w:cs="Arial"/>
                <w:sz w:val="18"/>
                <w:szCs w:val="18"/>
              </w:rPr>
              <w:t xml:space="preserve">Tipo de empresa:  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         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              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>Servicio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             </w:t>
            </w:r>
            <w:r w:rsidRPr="009034EA">
              <w:rPr>
                <w:rFonts w:ascii="Arial Narrow" w:hAnsi="Arial Narrow" w:cs="Arial"/>
                <w:b/>
                <w:bCs/>
                <w:sz w:val="18"/>
                <w:szCs w:val="18"/>
              </w:rPr>
              <w:t>local</w:t>
            </w: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i/>
                <w:sz w:val="18"/>
                <w:szCs w:val="18"/>
              </w:rPr>
            </w:pPr>
          </w:p>
        </w:tc>
      </w:tr>
    </w:tbl>
    <w:p w:rsidR="00444790" w:rsidRPr="009034EA" w:rsidRDefault="00444790" w:rsidP="00444790">
      <w:pPr>
        <w:jc w:val="center"/>
        <w:rPr>
          <w:rFonts w:ascii="Arial Narrow" w:hAnsi="Arial Narrow" w:cs="Arial"/>
          <w:color w:val="000000"/>
          <w:sz w:val="18"/>
          <w:szCs w:val="18"/>
        </w:rPr>
      </w:pPr>
    </w:p>
    <w:p w:rsidR="00444790" w:rsidRDefault="00444790" w:rsidP="00444790">
      <w:pPr>
        <w:jc w:val="center"/>
        <w:rPr>
          <w:rFonts w:ascii="Arial Narrow" w:hAnsi="Arial Narrow" w:cs="Arial"/>
          <w:color w:val="000000"/>
          <w:sz w:val="18"/>
          <w:szCs w:val="18"/>
        </w:rPr>
      </w:pPr>
      <w:r w:rsidRPr="009034EA">
        <w:rPr>
          <w:rFonts w:ascii="Arial Narrow" w:hAnsi="Arial Narrow" w:cs="Arial"/>
          <w:color w:val="000000"/>
          <w:sz w:val="18"/>
          <w:szCs w:val="18"/>
        </w:rPr>
        <w:t>PROTESTO LO NECESARIO</w:t>
      </w:r>
    </w:p>
    <w:p w:rsidR="00444790" w:rsidRPr="00444790" w:rsidRDefault="00444790" w:rsidP="00444790">
      <w:pPr>
        <w:jc w:val="center"/>
        <w:rPr>
          <w:rFonts w:ascii="Arial Narrow" w:hAnsi="Arial Narrow" w:cs="Arial"/>
          <w:color w:val="000000"/>
          <w:sz w:val="18"/>
          <w:szCs w:val="18"/>
        </w:rPr>
      </w:pPr>
      <w:r w:rsidRPr="009034EA">
        <w:rPr>
          <w:rFonts w:ascii="Arial Narrow" w:hAnsi="Arial Narrow" w:cs="Arial"/>
          <w:sz w:val="18"/>
          <w:szCs w:val="18"/>
        </w:rPr>
        <w:t xml:space="preserve">Nombre y firma del Representante Legal </w:t>
      </w:r>
    </w:p>
    <w:p w:rsidR="00444790" w:rsidRPr="0066591F" w:rsidRDefault="00444790" w:rsidP="00444790">
      <w:pPr>
        <w:spacing w:line="260" w:lineRule="atLeast"/>
        <w:ind w:left="851" w:hanging="851"/>
        <w:jc w:val="center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w w:val="200"/>
          <w:sz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COMITE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INTERNO DE ADQUISICIONES 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44790" w:rsidRPr="00290A3D" w:rsidRDefault="00444790" w:rsidP="00444790">
      <w:pPr>
        <w:jc w:val="center"/>
        <w:rPr>
          <w:rFonts w:ascii="Arial" w:hAnsi="Arial" w:cs="Arial"/>
          <w:b/>
          <w:sz w:val="22"/>
          <w:szCs w:val="22"/>
        </w:rPr>
      </w:pPr>
      <w:r w:rsidRPr="00290A3D">
        <w:rPr>
          <w:rFonts w:ascii="Arial" w:hAnsi="Arial" w:cs="Arial"/>
          <w:b/>
          <w:sz w:val="22"/>
          <w:szCs w:val="22"/>
        </w:rPr>
        <w:t xml:space="preserve">LICITACION PÚBLICA LOCAL SIN CONCURRENCIA DE COMITÉ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>LPLSCC-02/2017</w:t>
      </w:r>
    </w:p>
    <w:p w:rsidR="00444790" w:rsidRPr="00673763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673763">
        <w:rPr>
          <w:rFonts w:ascii="Arial" w:hAnsi="Arial" w:cs="Arial"/>
          <w:b/>
          <w:bCs/>
          <w:sz w:val="22"/>
          <w:szCs w:val="22"/>
          <w:lang w:val="es-MX"/>
        </w:rPr>
        <w:t xml:space="preserve">“ADQUISICION DE  COMBUSTIBLE </w:t>
      </w:r>
      <w:r w:rsidRPr="00673763">
        <w:rPr>
          <w:rFonts w:ascii="Arial" w:hAnsi="Arial" w:cs="Arial"/>
          <w:b/>
          <w:sz w:val="22"/>
          <w:szCs w:val="22"/>
          <w:lang w:val="es-MX"/>
        </w:rPr>
        <w:t xml:space="preserve">PARA VEHICULOS OFICIALES </w:t>
      </w:r>
      <w:r w:rsidRPr="00673763">
        <w:rPr>
          <w:rFonts w:ascii="Arial" w:hAnsi="Arial" w:cs="Arial"/>
          <w:b/>
          <w:bCs/>
          <w:sz w:val="22"/>
          <w:szCs w:val="22"/>
          <w:lang w:val="es-MX"/>
        </w:rPr>
        <w:t>(GASOLINA Y DIESEL)”</w:t>
      </w:r>
    </w:p>
    <w:p w:rsidR="00444790" w:rsidRPr="002223CE" w:rsidRDefault="00444790" w:rsidP="00444790">
      <w:pPr>
        <w:pStyle w:val="Ttulo1"/>
        <w:rPr>
          <w:rFonts w:ascii="Arial Narrow" w:hAnsi="Arial Narrow" w:cs="Arial"/>
          <w:w w:val="200"/>
          <w:sz w:val="22"/>
          <w:lang w:val="es-MX"/>
        </w:rPr>
      </w:pPr>
    </w:p>
    <w:p w:rsidR="00444790" w:rsidRPr="0066591F" w:rsidRDefault="00444790" w:rsidP="00444790">
      <w:pPr>
        <w:jc w:val="center"/>
        <w:rPr>
          <w:rFonts w:ascii="Arial Narrow" w:hAnsi="Arial Narrow" w:cs="Arial"/>
          <w:b/>
          <w:bCs/>
          <w:sz w:val="22"/>
        </w:rPr>
      </w:pPr>
      <w:r w:rsidRPr="0066591F">
        <w:rPr>
          <w:rFonts w:ascii="Arial Narrow" w:hAnsi="Arial Narrow" w:cs="Arial"/>
          <w:b/>
          <w:bCs/>
          <w:w w:val="200"/>
          <w:sz w:val="22"/>
        </w:rPr>
        <w:t>ANEXO 5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b/>
          <w:sz w:val="22"/>
        </w:rPr>
      </w:pPr>
      <w:r w:rsidRPr="009034EA">
        <w:rPr>
          <w:rFonts w:ascii="Arial Narrow" w:hAnsi="Arial Narrow" w:cs="Arial"/>
          <w:b/>
          <w:sz w:val="22"/>
        </w:rPr>
        <w:t>PROPUESTA TÉCNICA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b/>
          <w:sz w:val="22"/>
        </w:rPr>
      </w:pPr>
    </w:p>
    <w:p w:rsidR="00444790" w:rsidRPr="009034EA" w:rsidRDefault="00444790" w:rsidP="00444790">
      <w:pPr>
        <w:pStyle w:val="Ttulo2"/>
        <w:jc w:val="both"/>
        <w:rPr>
          <w:rFonts w:ascii="Arial Narrow" w:hAnsi="Arial Narrow" w:cs="Arial"/>
          <w:b w:val="0"/>
          <w:caps/>
        </w:rPr>
      </w:pPr>
      <w:r w:rsidRPr="009034EA">
        <w:rPr>
          <w:rFonts w:ascii="Arial Narrow" w:hAnsi="Arial Narrow" w:cs="Arial"/>
          <w:bCs/>
          <w:caps/>
        </w:rPr>
        <w:t>“</w:t>
      </w:r>
      <w:r>
        <w:rPr>
          <w:rFonts w:ascii="Arial Narrow" w:hAnsi="Arial Narrow" w:cs="Arial"/>
          <w:bCs/>
          <w:caps/>
        </w:rPr>
        <w:t>comité INTERNO</w:t>
      </w:r>
      <w:r w:rsidRPr="009034EA">
        <w:rPr>
          <w:rFonts w:ascii="Arial Narrow" w:hAnsi="Arial Narrow" w:cs="Arial"/>
          <w:bCs/>
          <w:caps/>
        </w:rPr>
        <w:t>”</w:t>
      </w:r>
      <w:r w:rsidRPr="009034EA">
        <w:rPr>
          <w:rFonts w:ascii="Arial Narrow" w:hAnsi="Arial Narrow" w:cs="Arial"/>
          <w:b w:val="0"/>
          <w:caps/>
        </w:rPr>
        <w:t xml:space="preserve"> de Adquisiciones </w:t>
      </w:r>
    </w:p>
    <w:p w:rsidR="00444790" w:rsidRPr="009034EA" w:rsidRDefault="00444790" w:rsidP="00444790">
      <w:pPr>
        <w:pStyle w:val="Ttulo2"/>
        <w:jc w:val="both"/>
        <w:rPr>
          <w:rFonts w:ascii="Arial Narrow" w:hAnsi="Arial Narrow" w:cs="Arial"/>
          <w:b w:val="0"/>
          <w:caps/>
          <w:color w:val="FF0000"/>
        </w:rPr>
      </w:pPr>
      <w:r w:rsidRPr="009034EA">
        <w:rPr>
          <w:rFonts w:ascii="Arial Narrow" w:hAnsi="Arial Narrow" w:cs="Arial"/>
          <w:b w:val="0"/>
          <w:caps/>
        </w:rPr>
        <w:t xml:space="preserve">DEL </w:t>
      </w:r>
      <w:r w:rsidRPr="0066591F">
        <w:rPr>
          <w:rFonts w:ascii="Arial Narrow" w:hAnsi="Arial Narrow" w:cs="Arial"/>
          <w:b w:val="0"/>
          <w:caps/>
        </w:rPr>
        <w:t>INSTITUTO ESTATAL PARA LA EDUCACION DE JOVENES Y ADULTOS</w:t>
      </w:r>
    </w:p>
    <w:p w:rsidR="00444790" w:rsidRPr="009034EA" w:rsidRDefault="00444790" w:rsidP="00444790">
      <w:pPr>
        <w:pStyle w:val="Lista"/>
        <w:jc w:val="both"/>
        <w:rPr>
          <w:rFonts w:ascii="Arial Narrow" w:hAnsi="Arial Narrow" w:cs="Arial"/>
          <w:sz w:val="22"/>
        </w:rPr>
      </w:pPr>
      <w:r w:rsidRPr="009034EA">
        <w:rPr>
          <w:rFonts w:ascii="Arial Narrow" w:hAnsi="Arial Narrow" w:cs="Arial"/>
          <w:sz w:val="22"/>
        </w:rPr>
        <w:t>P R E S E N T E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3119"/>
        <w:gridCol w:w="3544"/>
      </w:tblGrid>
      <w:tr w:rsidR="00444790" w:rsidRPr="009034EA" w:rsidTr="00611E1F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9034EA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444790" w:rsidRPr="009034EA" w:rsidRDefault="00444790" w:rsidP="00611E1F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9034EA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3119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>
              <w:rPr>
                <w:rFonts w:ascii="Arial Narrow" w:hAnsi="Arial Narrow" w:cs="Arial"/>
                <w:i w:val="0"/>
              </w:rPr>
              <w:t>Bien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444790" w:rsidRPr="009034EA" w:rsidRDefault="00444790" w:rsidP="00611E1F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9034EA">
              <w:rPr>
                <w:rFonts w:ascii="Arial Narrow" w:hAnsi="Arial Narrow" w:cs="Arial"/>
                <w:sz w:val="22"/>
              </w:rPr>
              <w:t xml:space="preserve">Especificaciones </w:t>
            </w:r>
          </w:p>
        </w:tc>
      </w:tr>
      <w:tr w:rsidR="00444790" w:rsidRPr="009034EA" w:rsidTr="00611E1F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9034EA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444790" w:rsidRPr="009034EA" w:rsidTr="00611E1F"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9034EA">
              <w:rPr>
                <w:rFonts w:ascii="Arial Narrow" w:hAnsi="Arial Narrow" w:cs="Arial"/>
                <w:b/>
                <w:sz w:val="22"/>
              </w:rPr>
              <w:t>2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444790" w:rsidRPr="009034EA" w:rsidTr="00611E1F"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9034EA">
              <w:rPr>
                <w:rFonts w:ascii="Arial Narrow" w:hAnsi="Arial Narrow" w:cs="Arial"/>
                <w:b/>
                <w:sz w:val="22"/>
              </w:rPr>
              <w:t>3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444790" w:rsidRPr="009034EA" w:rsidTr="00611E1F"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9034EA">
              <w:rPr>
                <w:rFonts w:ascii="Arial Narrow" w:hAnsi="Arial Narrow" w:cs="Arial"/>
                <w:b/>
                <w:sz w:val="22"/>
              </w:rPr>
              <w:t>4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444790" w:rsidRPr="009034EA" w:rsidTr="00611E1F">
        <w:tc>
          <w:tcPr>
            <w:tcW w:w="9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9034EA">
              <w:rPr>
                <w:rFonts w:ascii="Arial Narrow" w:hAnsi="Arial Narrow" w:cs="Arial"/>
                <w:b/>
                <w:sz w:val="22"/>
              </w:rPr>
              <w:t>5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444790" w:rsidRPr="009034EA" w:rsidRDefault="00444790" w:rsidP="00444790">
      <w:pPr>
        <w:jc w:val="center"/>
        <w:rPr>
          <w:rFonts w:ascii="Arial Narrow" w:hAnsi="Arial Narrow" w:cs="Arial"/>
          <w:b/>
          <w:sz w:val="22"/>
        </w:rPr>
      </w:pPr>
    </w:p>
    <w:p w:rsidR="00444790" w:rsidRPr="009034EA" w:rsidRDefault="00444790" w:rsidP="00444790">
      <w:pPr>
        <w:jc w:val="both"/>
        <w:rPr>
          <w:rFonts w:ascii="Arial Narrow" w:hAnsi="Arial Narrow" w:cs="Arial"/>
          <w:sz w:val="22"/>
        </w:rPr>
      </w:pPr>
      <w:r w:rsidRPr="009034EA">
        <w:rPr>
          <w:rFonts w:ascii="Arial Narrow" w:hAnsi="Arial Narrow" w:cs="Arial"/>
          <w:sz w:val="22"/>
        </w:rPr>
        <w:t xml:space="preserve">Yo </w:t>
      </w:r>
      <w:r w:rsidRPr="00D72AC4">
        <w:rPr>
          <w:rFonts w:ascii="Arial Narrow" w:hAnsi="Arial Narrow" w:cs="Arial"/>
          <w:sz w:val="22"/>
        </w:rPr>
        <w:t>Nombre</w:t>
      </w:r>
      <w:r w:rsidRPr="009034EA">
        <w:rPr>
          <w:rFonts w:ascii="Arial Narrow" w:hAnsi="Arial Narrow" w:cs="Arial"/>
          <w:sz w:val="22"/>
        </w:rPr>
        <w:t xml:space="preserve">_________________ en mi calidad de Representante Legal del </w:t>
      </w:r>
      <w:r>
        <w:rPr>
          <w:rFonts w:ascii="Arial Narrow" w:hAnsi="Arial Narrow" w:cs="Arial"/>
          <w:b/>
          <w:bCs/>
          <w:sz w:val="22"/>
          <w:u w:val="single"/>
        </w:rPr>
        <w:t>“LICIT</w:t>
      </w:r>
      <w:r w:rsidRPr="009034EA">
        <w:rPr>
          <w:rFonts w:ascii="Arial Narrow" w:hAnsi="Arial Narrow" w:cs="Arial"/>
          <w:b/>
          <w:bCs/>
          <w:sz w:val="22"/>
          <w:u w:val="single"/>
        </w:rPr>
        <w:t>ANTE”</w:t>
      </w:r>
      <w:r w:rsidRPr="009034EA">
        <w:rPr>
          <w:rFonts w:ascii="Arial Narrow" w:hAnsi="Arial Narrow" w:cs="Arial"/>
          <w:b/>
          <w:u w:val="single"/>
        </w:rPr>
        <w:t>,</w:t>
      </w:r>
      <w:r w:rsidRPr="009034EA">
        <w:rPr>
          <w:rFonts w:ascii="Arial Narrow" w:hAnsi="Arial Narrow" w:cs="Arial"/>
          <w:sz w:val="22"/>
        </w:rPr>
        <w:t xml:space="preserve"> tal y como o acredito con los datos asentados en el anexo 4, manifiesto bajo protesta de decir verdad, que en caso de resultar adjudicado cumpliré con mi ofrecimiento de:</w:t>
      </w:r>
    </w:p>
    <w:p w:rsidR="00444790" w:rsidRPr="009034EA" w:rsidRDefault="00444790" w:rsidP="00444790">
      <w:pPr>
        <w:jc w:val="both"/>
        <w:rPr>
          <w:rFonts w:ascii="Arial Narrow" w:hAnsi="Arial Narrow" w:cs="Arial"/>
          <w:sz w:val="22"/>
        </w:rPr>
      </w:pPr>
    </w:p>
    <w:p w:rsidR="00444790" w:rsidRPr="00D72AC4" w:rsidRDefault="00444790" w:rsidP="00444790">
      <w:pPr>
        <w:pStyle w:val="Textoindependiente"/>
        <w:numPr>
          <w:ilvl w:val="0"/>
          <w:numId w:val="2"/>
        </w:numPr>
        <w:rPr>
          <w:rFonts w:ascii="Arial Narrow" w:hAnsi="Arial Narrow" w:cs="Arial"/>
        </w:rPr>
      </w:pPr>
      <w:r w:rsidRPr="00D72AC4">
        <w:rPr>
          <w:rFonts w:ascii="Arial Narrow" w:hAnsi="Arial Narrow" w:cs="Arial"/>
        </w:rPr>
        <w:t>Para las partidas ___</w:t>
      </w:r>
      <w:r>
        <w:rPr>
          <w:rFonts w:ascii="Arial Narrow" w:hAnsi="Arial Narrow" w:cs="Arial"/>
        </w:rPr>
        <w:t xml:space="preserve">_______ un periodo del 5 de </w:t>
      </w:r>
      <w:r>
        <w:rPr>
          <w:rFonts w:ascii="Arial Narrow" w:hAnsi="Arial Narrow" w:cs="Arial"/>
          <w:lang w:val="es-MX"/>
        </w:rPr>
        <w:t>junio</w:t>
      </w:r>
      <w:r>
        <w:rPr>
          <w:rFonts w:ascii="Arial Narrow" w:hAnsi="Arial Narrow" w:cs="Arial"/>
        </w:rPr>
        <w:t xml:space="preserve"> al 31 de diciembre de </w:t>
      </w:r>
      <w:r>
        <w:rPr>
          <w:rFonts w:ascii="Arial Narrow" w:hAnsi="Arial Narrow" w:cs="Arial"/>
          <w:lang w:val="es-MX"/>
        </w:rPr>
        <w:t>2017</w:t>
      </w:r>
    </w:p>
    <w:p w:rsidR="00444790" w:rsidRPr="00D72AC4" w:rsidRDefault="00444790" w:rsidP="00444790">
      <w:pPr>
        <w:pStyle w:val="Textoindependiente"/>
        <w:rPr>
          <w:rFonts w:ascii="Arial Narrow" w:hAnsi="Arial Narrow" w:cs="Arial"/>
        </w:rPr>
      </w:pPr>
    </w:p>
    <w:p w:rsidR="00444790" w:rsidRPr="00673763" w:rsidRDefault="00444790" w:rsidP="00444790">
      <w:pPr>
        <w:pStyle w:val="Textoindependiente"/>
        <w:numPr>
          <w:ilvl w:val="0"/>
          <w:numId w:val="2"/>
        </w:numPr>
        <w:rPr>
          <w:rFonts w:ascii="Arial Narrow" w:hAnsi="Arial Narrow" w:cs="Arial"/>
        </w:rPr>
      </w:pPr>
      <w:r>
        <w:rPr>
          <w:rFonts w:ascii="Arial Narrow" w:hAnsi="Arial Narrow" w:cs="Arial"/>
        </w:rPr>
        <w:t>Proporcionar</w:t>
      </w:r>
      <w:r w:rsidRPr="00D72AC4">
        <w:rPr>
          <w:rFonts w:ascii="Arial Narrow" w:hAnsi="Arial Narrow" w:cs="Arial"/>
        </w:rPr>
        <w:t xml:space="preserve"> los bienes</w:t>
      </w:r>
      <w:r w:rsidRPr="00673763">
        <w:rPr>
          <w:rFonts w:ascii="Arial Narrow" w:hAnsi="Arial Narrow" w:cs="Arial"/>
        </w:rPr>
        <w:t xml:space="preserve"> a partir de la fecha </w:t>
      </w:r>
      <w:r>
        <w:rPr>
          <w:rFonts w:ascii="Arial Narrow" w:hAnsi="Arial Narrow" w:cs="Arial"/>
        </w:rPr>
        <w:t>de la notificación del Fallo de</w:t>
      </w:r>
      <w:r w:rsidRPr="00673763">
        <w:rPr>
          <w:rFonts w:ascii="Arial Narrow" w:hAnsi="Arial Narrow" w:cs="Arial"/>
        </w:rPr>
        <w:t xml:space="preserve"> Resolución de Adjudicación.</w:t>
      </w:r>
    </w:p>
    <w:p w:rsidR="00444790" w:rsidRPr="009034EA" w:rsidRDefault="00444790" w:rsidP="00444790">
      <w:pPr>
        <w:pStyle w:val="Textoindependiente"/>
        <w:rPr>
          <w:rFonts w:ascii="Arial Narrow" w:hAnsi="Arial Narrow" w:cs="Arial"/>
        </w:rPr>
      </w:pPr>
    </w:p>
    <w:p w:rsidR="00444790" w:rsidRPr="009034EA" w:rsidRDefault="00444790" w:rsidP="00444790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444790" w:rsidRPr="009034EA" w:rsidRDefault="00444790" w:rsidP="00444790">
      <w:pPr>
        <w:rPr>
          <w:rFonts w:ascii="Arial Narrow" w:hAnsi="Arial Narrow" w:cs="Arial"/>
          <w:b/>
          <w:sz w:val="22"/>
        </w:rPr>
      </w:pPr>
      <w:r w:rsidRPr="009034EA">
        <w:rPr>
          <w:rFonts w:ascii="Arial Narrow" w:hAnsi="Arial Narrow" w:cs="Arial"/>
          <w:b/>
          <w:sz w:val="22"/>
        </w:rPr>
        <w:t>__________________________________</w:t>
      </w:r>
    </w:p>
    <w:p w:rsidR="00444790" w:rsidRPr="009034EA" w:rsidRDefault="00444790" w:rsidP="00444790">
      <w:pPr>
        <w:rPr>
          <w:rFonts w:ascii="Arial Narrow" w:hAnsi="Arial Narrow" w:cs="Arial"/>
          <w:color w:val="FF0000"/>
          <w:sz w:val="22"/>
          <w:lang w:val="es-MX"/>
        </w:rPr>
      </w:pPr>
      <w:r w:rsidRPr="009034EA">
        <w:rPr>
          <w:rFonts w:ascii="Arial Narrow" w:hAnsi="Arial Narrow" w:cs="Arial"/>
          <w:b/>
          <w:sz w:val="22"/>
        </w:rPr>
        <w:t xml:space="preserve">Nombre y firma Representante Legal </w:t>
      </w:r>
    </w:p>
    <w:p w:rsidR="00444790" w:rsidRPr="0066591F" w:rsidRDefault="00444790" w:rsidP="00444790">
      <w:pPr>
        <w:jc w:val="center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color w:val="FF0000"/>
          <w:sz w:val="22"/>
          <w:lang w:val="es-MX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COMITE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INERNO 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DE ADQUISICIONES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44790" w:rsidRPr="00290A3D" w:rsidRDefault="00444790" w:rsidP="00444790">
      <w:pPr>
        <w:jc w:val="center"/>
        <w:rPr>
          <w:rFonts w:ascii="Arial" w:hAnsi="Arial" w:cs="Arial"/>
          <w:b/>
          <w:sz w:val="22"/>
          <w:szCs w:val="22"/>
        </w:rPr>
      </w:pPr>
      <w:r w:rsidRPr="00290A3D">
        <w:rPr>
          <w:rFonts w:ascii="Arial" w:hAnsi="Arial" w:cs="Arial"/>
          <w:b/>
          <w:sz w:val="22"/>
          <w:szCs w:val="22"/>
        </w:rPr>
        <w:t xml:space="preserve">LICITACION PÚBLICA LOCAL SIN CONCURRENCIA DE COMITÉ </w:t>
      </w:r>
    </w:p>
    <w:p w:rsidR="00444790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LPLSCC-02</w:t>
      </w:r>
      <w:r w:rsidRPr="001A2104">
        <w:rPr>
          <w:rFonts w:ascii="Arial" w:hAnsi="Arial" w:cs="Arial"/>
          <w:b/>
          <w:bCs/>
          <w:sz w:val="22"/>
          <w:szCs w:val="22"/>
          <w:lang w:val="es-MX"/>
        </w:rPr>
        <w:t>/</w:t>
      </w:r>
      <w:r>
        <w:rPr>
          <w:rFonts w:ascii="Arial" w:hAnsi="Arial" w:cs="Arial"/>
          <w:b/>
          <w:bCs/>
          <w:sz w:val="22"/>
          <w:szCs w:val="22"/>
          <w:lang w:val="es-MX"/>
        </w:rPr>
        <w:t>2017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“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ADQUISICION  DE COMBUSTIBLE </w:t>
      </w:r>
      <w:r w:rsidRPr="00673763">
        <w:rPr>
          <w:rFonts w:ascii="Arial" w:hAnsi="Arial" w:cs="Arial"/>
          <w:b/>
          <w:sz w:val="22"/>
          <w:szCs w:val="22"/>
          <w:lang w:val="es-MX"/>
        </w:rPr>
        <w:t>PARA VEHICULOS OFICIALES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(GASOLINA Y DIESEL)”</w:t>
      </w:r>
    </w:p>
    <w:p w:rsidR="00444790" w:rsidRDefault="00444790" w:rsidP="00444790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444790" w:rsidRPr="009034EA" w:rsidRDefault="00444790" w:rsidP="00444790">
      <w:pPr>
        <w:jc w:val="center"/>
        <w:rPr>
          <w:rFonts w:ascii="Arial Narrow" w:hAnsi="Arial Narrow" w:cs="Arial"/>
          <w:b/>
          <w:w w:val="200"/>
          <w:sz w:val="22"/>
        </w:rPr>
      </w:pPr>
      <w:r w:rsidRPr="009034EA">
        <w:rPr>
          <w:rFonts w:ascii="Arial Narrow" w:hAnsi="Arial Narrow" w:cs="Arial"/>
          <w:b/>
          <w:w w:val="200"/>
          <w:sz w:val="22"/>
        </w:rPr>
        <w:t>ANEXO 6</w:t>
      </w:r>
    </w:p>
    <w:p w:rsidR="00444790" w:rsidRPr="0066591F" w:rsidRDefault="00444790" w:rsidP="00444790">
      <w:pPr>
        <w:jc w:val="center"/>
        <w:rPr>
          <w:rFonts w:ascii="Arial Narrow" w:hAnsi="Arial Narrow" w:cs="Arial"/>
          <w:b/>
          <w:sz w:val="22"/>
        </w:rPr>
      </w:pPr>
      <w:r w:rsidRPr="009034EA">
        <w:rPr>
          <w:rFonts w:ascii="Arial Narrow" w:hAnsi="Arial Narrow" w:cs="Arial"/>
          <w:b/>
          <w:sz w:val="22"/>
        </w:rPr>
        <w:t>PROPUESTA ECONÓMI</w:t>
      </w:r>
      <w:r w:rsidRPr="0066591F">
        <w:rPr>
          <w:rFonts w:ascii="Arial Narrow" w:hAnsi="Arial Narrow" w:cs="Arial"/>
          <w:b/>
          <w:sz w:val="22"/>
        </w:rPr>
        <w:t>CA</w:t>
      </w:r>
    </w:p>
    <w:p w:rsidR="00444790" w:rsidRDefault="00444790" w:rsidP="00444790">
      <w:pPr>
        <w:jc w:val="center"/>
        <w:rPr>
          <w:rFonts w:ascii="Arial Narrow" w:hAnsi="Arial Narrow" w:cs="Arial"/>
          <w:b/>
          <w:caps/>
          <w:sz w:val="22"/>
        </w:rPr>
      </w:pPr>
    </w:p>
    <w:p w:rsidR="00444790" w:rsidRPr="0066591F" w:rsidRDefault="00444790" w:rsidP="00444790">
      <w:pPr>
        <w:jc w:val="center"/>
        <w:rPr>
          <w:rFonts w:ascii="Arial Narrow" w:hAnsi="Arial Narrow" w:cs="Arial"/>
          <w:b/>
          <w:caps/>
          <w:sz w:val="22"/>
        </w:rPr>
      </w:pPr>
    </w:p>
    <w:p w:rsidR="00444790" w:rsidRPr="0066591F" w:rsidRDefault="00444790" w:rsidP="00444790">
      <w:pPr>
        <w:pStyle w:val="Ttulo2"/>
        <w:jc w:val="both"/>
        <w:rPr>
          <w:rFonts w:ascii="Arial Narrow" w:hAnsi="Arial Narrow" w:cs="Arial"/>
          <w:b w:val="0"/>
          <w:caps/>
        </w:rPr>
      </w:pPr>
      <w:r w:rsidRPr="009034EA">
        <w:rPr>
          <w:rFonts w:ascii="Arial Narrow" w:hAnsi="Arial Narrow" w:cs="Arial"/>
          <w:bCs/>
          <w:caps/>
        </w:rPr>
        <w:t>“</w:t>
      </w:r>
      <w:r>
        <w:rPr>
          <w:rFonts w:ascii="Arial Narrow" w:hAnsi="Arial Narrow" w:cs="Arial"/>
          <w:bCs/>
          <w:caps/>
        </w:rPr>
        <w:t>comité INTERNO</w:t>
      </w:r>
      <w:r w:rsidRPr="009034EA">
        <w:rPr>
          <w:rFonts w:ascii="Arial Narrow" w:hAnsi="Arial Narrow" w:cs="Arial"/>
          <w:bCs/>
          <w:caps/>
        </w:rPr>
        <w:t>”</w:t>
      </w:r>
      <w:r w:rsidRPr="009034EA">
        <w:rPr>
          <w:rFonts w:ascii="Arial Narrow" w:hAnsi="Arial Narrow" w:cs="Arial"/>
          <w:b w:val="0"/>
          <w:caps/>
        </w:rPr>
        <w:t xml:space="preserve"> de Adquisiciones </w:t>
      </w:r>
    </w:p>
    <w:p w:rsidR="00444790" w:rsidRPr="0066591F" w:rsidRDefault="00444790" w:rsidP="00444790">
      <w:pPr>
        <w:pStyle w:val="Ttulo2"/>
        <w:jc w:val="both"/>
        <w:rPr>
          <w:rFonts w:ascii="Arial Narrow" w:hAnsi="Arial Narrow" w:cs="Arial"/>
          <w:b w:val="0"/>
          <w:caps/>
        </w:rPr>
      </w:pPr>
      <w:r w:rsidRPr="0066591F">
        <w:rPr>
          <w:rFonts w:ascii="Arial Narrow" w:hAnsi="Arial Narrow" w:cs="Arial"/>
          <w:b w:val="0"/>
          <w:caps/>
        </w:rPr>
        <w:t>DEL INSTITUTO ESTATAL PARA LA EDUCACION DE JOVENES Y ADULTOS</w:t>
      </w:r>
    </w:p>
    <w:p w:rsidR="00444790" w:rsidRPr="009034EA" w:rsidRDefault="00444790" w:rsidP="00444790">
      <w:pPr>
        <w:pStyle w:val="Lista"/>
        <w:jc w:val="both"/>
        <w:rPr>
          <w:rFonts w:ascii="Arial Narrow" w:hAnsi="Arial Narrow" w:cs="Arial"/>
          <w:sz w:val="22"/>
        </w:rPr>
      </w:pPr>
      <w:r w:rsidRPr="009034EA">
        <w:rPr>
          <w:rFonts w:ascii="Arial Narrow" w:hAnsi="Arial Narrow" w:cs="Arial"/>
          <w:sz w:val="22"/>
        </w:rPr>
        <w:t>P R E S E N T E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8"/>
        <w:gridCol w:w="1521"/>
        <w:gridCol w:w="2768"/>
        <w:gridCol w:w="1762"/>
        <w:gridCol w:w="1860"/>
      </w:tblGrid>
      <w:tr w:rsidR="00444790" w:rsidRPr="009034EA" w:rsidTr="00611E1F">
        <w:trPr>
          <w:trHeight w:val="44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9034EA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9034EA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>
              <w:rPr>
                <w:rFonts w:ascii="Arial Narrow" w:hAnsi="Arial Narrow" w:cs="Arial"/>
                <w:i w:val="0"/>
                <w:caps/>
                <w:sz w:val="20"/>
              </w:rPr>
              <w:t>tipo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44790" w:rsidRPr="009034EA" w:rsidRDefault="00444790" w:rsidP="00611E1F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9034EA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444790" w:rsidRPr="009034EA" w:rsidRDefault="00444790" w:rsidP="00611E1F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9034EA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444790" w:rsidRPr="009034EA" w:rsidTr="00611E1F">
        <w:trPr>
          <w:trHeight w:val="25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9034EA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444790" w:rsidRPr="009034EA" w:rsidTr="00611E1F">
        <w:trPr>
          <w:trHeight w:val="25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9034EA">
              <w:rPr>
                <w:rFonts w:ascii="Arial Narrow" w:hAnsi="Arial Narrow" w:cs="Arial"/>
                <w:b w:val="0"/>
                <w:i w:val="0"/>
                <w:caps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444790" w:rsidRPr="009034EA" w:rsidTr="00611E1F">
        <w:trPr>
          <w:trHeight w:val="253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9034EA">
              <w:rPr>
                <w:rFonts w:ascii="Arial Narrow" w:hAnsi="Arial Narrow" w:cs="Arial"/>
                <w:b w:val="0"/>
                <w:i w:val="0"/>
                <w:caps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0" w:rsidRPr="009034EA" w:rsidRDefault="00444790" w:rsidP="00611E1F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</w:tbl>
    <w:p w:rsidR="00444790" w:rsidRPr="00DF2722" w:rsidRDefault="00444790" w:rsidP="00444790">
      <w:pPr>
        <w:rPr>
          <w:vanish/>
        </w:rPr>
      </w:pPr>
    </w:p>
    <w:tbl>
      <w:tblPr>
        <w:tblpPr w:leftFromText="141" w:rightFromText="141" w:vertAnchor="text" w:horzAnchor="page" w:tblpX="8679" w:tblpY="13"/>
        <w:tblW w:w="1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</w:tblGrid>
      <w:tr w:rsidR="00444790" w:rsidRPr="00DF2722" w:rsidTr="00611E1F">
        <w:trPr>
          <w:trHeight w:val="274"/>
        </w:trPr>
        <w:tc>
          <w:tcPr>
            <w:tcW w:w="1823" w:type="dxa"/>
            <w:shd w:val="clear" w:color="auto" w:fill="auto"/>
          </w:tcPr>
          <w:p w:rsidR="00444790" w:rsidRPr="00DF2722" w:rsidRDefault="00444790" w:rsidP="00611E1F">
            <w:pPr>
              <w:ind w:right="490"/>
              <w:rPr>
                <w:rFonts w:ascii="Arial Narrow" w:hAnsi="Arial Narrow" w:cs="Arial"/>
                <w:sz w:val="22"/>
              </w:rPr>
            </w:pPr>
          </w:p>
        </w:tc>
      </w:tr>
      <w:tr w:rsidR="00444790" w:rsidRPr="00DF2722" w:rsidTr="00611E1F">
        <w:trPr>
          <w:trHeight w:val="128"/>
        </w:trPr>
        <w:tc>
          <w:tcPr>
            <w:tcW w:w="1823" w:type="dxa"/>
            <w:shd w:val="clear" w:color="auto" w:fill="auto"/>
          </w:tcPr>
          <w:p w:rsidR="00444790" w:rsidRPr="00DF2722" w:rsidRDefault="00444790" w:rsidP="00611E1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444790" w:rsidRPr="00DF2722" w:rsidTr="00611E1F">
        <w:trPr>
          <w:trHeight w:val="330"/>
        </w:trPr>
        <w:tc>
          <w:tcPr>
            <w:tcW w:w="1823" w:type="dxa"/>
            <w:shd w:val="clear" w:color="auto" w:fill="auto"/>
          </w:tcPr>
          <w:p w:rsidR="00444790" w:rsidRPr="00DF2722" w:rsidRDefault="00444790" w:rsidP="00611E1F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444790" w:rsidRDefault="00444790" w:rsidP="00444790">
      <w:pPr>
        <w:spacing w:before="120"/>
        <w:contextualSpacing/>
        <w:jc w:val="right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</w:t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  <w:t>Suma</w:t>
      </w:r>
    </w:p>
    <w:p w:rsidR="00444790" w:rsidRDefault="00444790" w:rsidP="00444790">
      <w:pPr>
        <w:spacing w:before="120"/>
        <w:contextualSpacing/>
        <w:jc w:val="right"/>
        <w:rPr>
          <w:rFonts w:ascii="Arial Narrow" w:hAnsi="Arial Narrow" w:cs="Arial"/>
          <w:sz w:val="22"/>
        </w:rPr>
      </w:pPr>
      <w:proofErr w:type="spellStart"/>
      <w:r>
        <w:rPr>
          <w:rFonts w:ascii="Arial Narrow" w:hAnsi="Arial Narrow" w:cs="Arial"/>
          <w:sz w:val="22"/>
        </w:rPr>
        <w:t>Iva</w:t>
      </w:r>
      <w:proofErr w:type="spellEnd"/>
    </w:p>
    <w:p w:rsidR="00444790" w:rsidRPr="009034EA" w:rsidRDefault="00444790" w:rsidP="00444790">
      <w:pPr>
        <w:spacing w:before="120"/>
        <w:contextualSpacing/>
        <w:jc w:val="right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  <w:t>Total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444790" w:rsidRPr="009034EA" w:rsidTr="00611E1F">
        <w:trPr>
          <w:cantSplit/>
          <w:trHeight w:val="389"/>
        </w:trPr>
        <w:tc>
          <w:tcPr>
            <w:tcW w:w="9811" w:type="dxa"/>
            <w:gridSpan w:val="2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snapToGrid w:val="0"/>
                <w:sz w:val="22"/>
              </w:rPr>
            </w:pPr>
          </w:p>
        </w:tc>
      </w:tr>
      <w:tr w:rsidR="00444790" w:rsidRPr="009034EA" w:rsidTr="00611E1F">
        <w:trPr>
          <w:cantSplit/>
          <w:trHeight w:val="80"/>
        </w:trPr>
        <w:tc>
          <w:tcPr>
            <w:tcW w:w="2945" w:type="dxa"/>
          </w:tcPr>
          <w:p w:rsidR="00444790" w:rsidRPr="009034EA" w:rsidRDefault="00444790" w:rsidP="00611E1F">
            <w:pPr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9034EA">
              <w:rPr>
                <w:rFonts w:ascii="Arial Narrow" w:hAnsi="Arial Narrow" w:cs="Arial"/>
                <w:snapToGrid w:val="0"/>
                <w:sz w:val="20"/>
                <w:szCs w:val="20"/>
              </w:rPr>
              <w:t>CANTIDAD CON LETRA:</w:t>
            </w:r>
          </w:p>
        </w:tc>
        <w:tc>
          <w:tcPr>
            <w:tcW w:w="6866" w:type="dxa"/>
          </w:tcPr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snapToGrid w:val="0"/>
                <w:sz w:val="22"/>
              </w:rPr>
            </w:pPr>
          </w:p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snapToGrid w:val="0"/>
                <w:sz w:val="22"/>
              </w:rPr>
            </w:pPr>
          </w:p>
        </w:tc>
      </w:tr>
      <w:tr w:rsidR="00444790" w:rsidRPr="009034EA" w:rsidTr="00611E1F">
        <w:trPr>
          <w:cantSplit/>
          <w:trHeight w:val="247"/>
        </w:trPr>
        <w:tc>
          <w:tcPr>
            <w:tcW w:w="2945" w:type="dxa"/>
          </w:tcPr>
          <w:p w:rsidR="00444790" w:rsidRPr="009034EA" w:rsidRDefault="00444790" w:rsidP="00611E1F">
            <w:pPr>
              <w:rPr>
                <w:rFonts w:ascii="Arial Narrow" w:hAnsi="Arial Narrow" w:cs="Arial"/>
                <w:snapToGrid w:val="0"/>
                <w:sz w:val="20"/>
                <w:szCs w:val="20"/>
                <w:highlight w:val="yellow"/>
              </w:rPr>
            </w:pPr>
            <w:r w:rsidRPr="00D72AC4">
              <w:rPr>
                <w:rFonts w:ascii="Arial Narrow" w:hAnsi="Arial Narrow" w:cs="Arial"/>
                <w:caps/>
                <w:snapToGrid w:val="0"/>
                <w:sz w:val="20"/>
                <w:szCs w:val="20"/>
              </w:rPr>
              <w:t>Anticipo:</w:t>
            </w:r>
          </w:p>
        </w:tc>
        <w:tc>
          <w:tcPr>
            <w:tcW w:w="6866" w:type="dxa"/>
            <w:tcBorders>
              <w:top w:val="single" w:sz="6" w:space="0" w:color="auto"/>
              <w:bottom w:val="single" w:sz="4" w:space="0" w:color="auto"/>
            </w:tcBorders>
          </w:tcPr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snapToGrid w:val="0"/>
                <w:sz w:val="22"/>
              </w:rPr>
            </w:pPr>
          </w:p>
          <w:p w:rsidR="00444790" w:rsidRPr="009034EA" w:rsidRDefault="00444790" w:rsidP="00611E1F">
            <w:pPr>
              <w:jc w:val="right"/>
              <w:rPr>
                <w:rFonts w:ascii="Arial Narrow" w:hAnsi="Arial Narrow" w:cs="Arial"/>
                <w:snapToGrid w:val="0"/>
                <w:sz w:val="22"/>
              </w:rPr>
            </w:pPr>
          </w:p>
        </w:tc>
      </w:tr>
      <w:tr w:rsidR="00444790" w:rsidRPr="009034EA" w:rsidTr="00611E1F">
        <w:trPr>
          <w:cantSplit/>
          <w:trHeight w:val="247"/>
        </w:trPr>
        <w:tc>
          <w:tcPr>
            <w:tcW w:w="9811" w:type="dxa"/>
            <w:gridSpan w:val="2"/>
          </w:tcPr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sz w:val="22"/>
              </w:rPr>
            </w:pPr>
          </w:p>
          <w:p w:rsidR="00444790" w:rsidRPr="009034EA" w:rsidRDefault="00444790" w:rsidP="00611E1F">
            <w:pPr>
              <w:jc w:val="both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9034EA">
              <w:rPr>
                <w:rFonts w:ascii="Arial Narrow" w:hAnsi="Arial Narrow" w:cs="Arial"/>
                <w:sz w:val="20"/>
                <w:szCs w:val="20"/>
              </w:rPr>
              <w:t>Declaro bajo protesta de decir verdad que los precios cotizados tienen una vigencia de 30</w:t>
            </w:r>
            <w:r w:rsidRPr="009034EA">
              <w:rPr>
                <w:rFonts w:ascii="Arial Narrow" w:hAnsi="Arial Narrow" w:cs="Arial"/>
                <w:b/>
                <w:sz w:val="20"/>
                <w:szCs w:val="20"/>
              </w:rPr>
              <w:t xml:space="preserve"> días naturales</w:t>
            </w:r>
            <w:r w:rsidRPr="009034EA">
              <w:rPr>
                <w:rFonts w:ascii="Arial Narrow" w:hAnsi="Arial Narrow" w:cs="Arial"/>
                <w:sz w:val="20"/>
                <w:szCs w:val="20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444790" w:rsidRPr="009034EA" w:rsidRDefault="00444790" w:rsidP="00444790">
      <w:pPr>
        <w:pStyle w:val="Ttulo2"/>
        <w:jc w:val="left"/>
        <w:rPr>
          <w:rFonts w:ascii="Arial Narrow" w:hAnsi="Arial Narrow" w:cs="Arial"/>
          <w:b w:val="0"/>
          <w:lang w:val="es-ES"/>
        </w:rPr>
      </w:pPr>
    </w:p>
    <w:p w:rsidR="00444790" w:rsidRPr="009034EA" w:rsidRDefault="00444790" w:rsidP="00444790">
      <w:pPr>
        <w:rPr>
          <w:rFonts w:ascii="Arial Narrow" w:hAnsi="Arial Narrow" w:cs="Arial"/>
          <w:sz w:val="22"/>
        </w:rPr>
      </w:pPr>
    </w:p>
    <w:p w:rsidR="00444790" w:rsidRPr="009034EA" w:rsidRDefault="00444790" w:rsidP="00444790">
      <w:pPr>
        <w:rPr>
          <w:rFonts w:ascii="Arial Narrow" w:hAnsi="Arial Narrow" w:cs="Arial"/>
          <w:sz w:val="22"/>
        </w:rPr>
      </w:pPr>
    </w:p>
    <w:p w:rsidR="00444790" w:rsidRPr="009034EA" w:rsidRDefault="00444790" w:rsidP="00444790">
      <w:pPr>
        <w:rPr>
          <w:rFonts w:ascii="Arial Narrow" w:hAnsi="Arial Narrow" w:cs="Arial"/>
          <w:sz w:val="22"/>
        </w:rPr>
      </w:pPr>
    </w:p>
    <w:p w:rsidR="00444790" w:rsidRPr="009034EA" w:rsidRDefault="00444790" w:rsidP="00444790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11429</wp:posOffset>
                </wp:positionV>
                <wp:extent cx="1943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27D94" id="Conector recto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72.35pt,.9pt" to="325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" o:allowincell="f"/>
            </w:pict>
          </mc:Fallback>
        </mc:AlternateContent>
      </w:r>
      <w:r w:rsidRPr="009034EA">
        <w:rPr>
          <w:rFonts w:ascii="Arial Narrow" w:hAnsi="Arial Narrow" w:cs="Arial"/>
          <w:sz w:val="20"/>
          <w:szCs w:val="20"/>
        </w:rPr>
        <w:t xml:space="preserve">Nombre y firma Representante Legal </w:t>
      </w:r>
    </w:p>
    <w:p w:rsidR="00444790" w:rsidRPr="009034EA" w:rsidRDefault="00444790" w:rsidP="00444790">
      <w:pPr>
        <w:jc w:val="center"/>
        <w:rPr>
          <w:rFonts w:ascii="Arial Narrow" w:hAnsi="Arial Narrow" w:cs="Arial"/>
          <w:sz w:val="22"/>
        </w:rPr>
      </w:pPr>
    </w:p>
    <w:p w:rsidR="00444790" w:rsidRPr="0066591F" w:rsidRDefault="00444790" w:rsidP="00444790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9034EA">
        <w:rPr>
          <w:rFonts w:ascii="Arial Narrow" w:hAnsi="Arial Narrow" w:cs="Arial"/>
          <w:sz w:val="22"/>
        </w:rPr>
        <w:br w:type="page"/>
      </w:r>
      <w:r>
        <w:rPr>
          <w:rFonts w:ascii="Arial" w:hAnsi="Arial" w:cs="Arial"/>
          <w:b/>
          <w:bCs/>
          <w:sz w:val="22"/>
          <w:szCs w:val="22"/>
        </w:rPr>
        <w:lastRenderedPageBreak/>
        <w:t>COMITÉ INTERNO</w:t>
      </w:r>
      <w:r w:rsidRPr="001A2104">
        <w:rPr>
          <w:rFonts w:ascii="Arial" w:hAnsi="Arial" w:cs="Arial"/>
          <w:b/>
          <w:bCs/>
          <w:sz w:val="22"/>
          <w:szCs w:val="22"/>
        </w:rPr>
        <w:t xml:space="preserve"> DE ADQUISICIONES 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444790" w:rsidRPr="00290A3D" w:rsidRDefault="00444790" w:rsidP="00444790">
      <w:pPr>
        <w:jc w:val="center"/>
        <w:rPr>
          <w:rFonts w:ascii="Arial" w:hAnsi="Arial" w:cs="Arial"/>
          <w:b/>
          <w:sz w:val="22"/>
          <w:szCs w:val="22"/>
        </w:rPr>
      </w:pPr>
      <w:r w:rsidRPr="00290A3D">
        <w:rPr>
          <w:rFonts w:ascii="Arial" w:hAnsi="Arial" w:cs="Arial"/>
          <w:b/>
          <w:sz w:val="22"/>
          <w:szCs w:val="22"/>
        </w:rPr>
        <w:t xml:space="preserve">LICITACION PÚBLICA LOCAL SIN CONCURRENCIA DE COMITÉ </w:t>
      </w:r>
    </w:p>
    <w:p w:rsidR="00444790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LPLSCC-02</w:t>
      </w:r>
      <w:r w:rsidRPr="001A2104">
        <w:rPr>
          <w:rFonts w:ascii="Arial" w:hAnsi="Arial" w:cs="Arial"/>
          <w:b/>
          <w:bCs/>
          <w:sz w:val="22"/>
          <w:szCs w:val="22"/>
          <w:lang w:val="es-MX"/>
        </w:rPr>
        <w:t>/</w:t>
      </w:r>
      <w:r>
        <w:rPr>
          <w:rFonts w:ascii="Arial" w:hAnsi="Arial" w:cs="Arial"/>
          <w:b/>
          <w:bCs/>
          <w:sz w:val="22"/>
          <w:szCs w:val="22"/>
          <w:lang w:val="es-MX"/>
        </w:rPr>
        <w:t>2017</w:t>
      </w:r>
    </w:p>
    <w:p w:rsidR="00444790" w:rsidRPr="001A2104" w:rsidRDefault="00444790" w:rsidP="00444790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1A2104">
        <w:rPr>
          <w:rFonts w:ascii="Arial" w:hAnsi="Arial" w:cs="Arial"/>
          <w:b/>
          <w:bCs/>
          <w:sz w:val="22"/>
          <w:szCs w:val="22"/>
          <w:lang w:val="es-MX"/>
        </w:rPr>
        <w:t>“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ADQUISICION  DE COMBUSTIBLE </w:t>
      </w:r>
      <w:r w:rsidRPr="00E63525">
        <w:rPr>
          <w:rFonts w:ascii="Arial" w:hAnsi="Arial" w:cs="Arial"/>
          <w:b/>
          <w:sz w:val="22"/>
          <w:szCs w:val="22"/>
          <w:lang w:val="es-MX"/>
        </w:rPr>
        <w:t xml:space="preserve">PARA VEHICULOS OFICIALES </w:t>
      </w:r>
      <w:r>
        <w:rPr>
          <w:rFonts w:ascii="Arial" w:hAnsi="Arial" w:cs="Arial"/>
          <w:b/>
          <w:bCs/>
          <w:sz w:val="22"/>
          <w:szCs w:val="22"/>
          <w:lang w:val="es-MX"/>
        </w:rPr>
        <w:t>(GASOLINA Y DIESEL)”</w:t>
      </w:r>
    </w:p>
    <w:p w:rsidR="00444790" w:rsidRDefault="00444790" w:rsidP="00444790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444790" w:rsidRPr="009034EA" w:rsidRDefault="00444790" w:rsidP="00444790">
      <w:pPr>
        <w:jc w:val="center"/>
        <w:rPr>
          <w:rFonts w:ascii="Arial Narrow" w:hAnsi="Arial Narrow" w:cs="Arial"/>
          <w:b/>
          <w:w w:val="200"/>
          <w:sz w:val="22"/>
        </w:rPr>
      </w:pPr>
      <w:r>
        <w:rPr>
          <w:rFonts w:ascii="Arial Narrow" w:hAnsi="Arial Narrow" w:cs="Arial"/>
          <w:b/>
          <w:w w:val="200"/>
          <w:sz w:val="22"/>
        </w:rPr>
        <w:t>ANEXO 7</w:t>
      </w:r>
    </w:p>
    <w:p w:rsidR="00444790" w:rsidRDefault="00444790" w:rsidP="00444790">
      <w:pPr>
        <w:spacing w:line="260" w:lineRule="atLeast"/>
        <w:jc w:val="center"/>
        <w:rPr>
          <w:rStyle w:val="nfasis"/>
          <w:rFonts w:ascii="Arial" w:hAnsi="Arial" w:cs="Arial"/>
          <w:b/>
          <w:i w:val="0"/>
          <w:sz w:val="22"/>
          <w:szCs w:val="22"/>
        </w:rPr>
      </w:pPr>
      <w:r w:rsidRPr="00F90211">
        <w:rPr>
          <w:rStyle w:val="nfasis"/>
          <w:rFonts w:ascii="Arial" w:hAnsi="Arial" w:cs="Arial"/>
          <w:b/>
          <w:i w:val="0"/>
          <w:sz w:val="22"/>
          <w:szCs w:val="22"/>
        </w:rPr>
        <w:t>DECLARACION DE INTEGRIDAD Y NO COLUSION</w:t>
      </w:r>
    </w:p>
    <w:p w:rsidR="00444790" w:rsidRDefault="00444790" w:rsidP="00444790">
      <w:pPr>
        <w:spacing w:line="260" w:lineRule="atLeast"/>
        <w:jc w:val="center"/>
        <w:rPr>
          <w:rStyle w:val="nfasis"/>
          <w:rFonts w:ascii="Arial" w:hAnsi="Arial" w:cs="Arial"/>
          <w:b/>
          <w:i w:val="0"/>
          <w:sz w:val="22"/>
          <w:szCs w:val="22"/>
        </w:rPr>
      </w:pPr>
    </w:p>
    <w:p w:rsidR="00444790" w:rsidRPr="00F90211" w:rsidRDefault="00444790" w:rsidP="00444790">
      <w:pPr>
        <w:rPr>
          <w:rStyle w:val="nfasis"/>
          <w:rFonts w:ascii="Arial" w:hAnsi="Arial" w:cs="Arial"/>
          <w:b/>
          <w:sz w:val="22"/>
          <w:szCs w:val="22"/>
        </w:rPr>
      </w:pPr>
    </w:p>
    <w:p w:rsidR="00444790" w:rsidRPr="00A83F68" w:rsidRDefault="00444790" w:rsidP="00444790">
      <w:pPr>
        <w:ind w:left="-567"/>
        <w:jc w:val="both"/>
        <w:rPr>
          <w:rStyle w:val="nfasis"/>
          <w:rFonts w:ascii="Arial" w:hAnsi="Arial" w:cs="Arial"/>
          <w:i w:val="0"/>
        </w:rPr>
      </w:pPr>
      <w:r w:rsidRPr="00A83F68">
        <w:rPr>
          <w:rStyle w:val="nfasis"/>
          <w:rFonts w:ascii="Arial" w:hAnsi="Arial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444790" w:rsidRPr="00A83F68" w:rsidRDefault="00444790" w:rsidP="00444790">
      <w:pPr>
        <w:ind w:left="-567"/>
        <w:jc w:val="both"/>
        <w:rPr>
          <w:rStyle w:val="nfasis"/>
          <w:rFonts w:ascii="Arial" w:hAnsi="Arial" w:cs="Arial"/>
          <w:i w:val="0"/>
        </w:rPr>
      </w:pPr>
    </w:p>
    <w:p w:rsidR="00444790" w:rsidRPr="00A83F68" w:rsidRDefault="00444790" w:rsidP="00444790">
      <w:pPr>
        <w:ind w:left="-567"/>
        <w:jc w:val="both"/>
        <w:rPr>
          <w:rStyle w:val="nfasis"/>
          <w:rFonts w:ascii="Arial" w:hAnsi="Arial" w:cs="Arial"/>
          <w:i w:val="0"/>
        </w:rPr>
      </w:pPr>
      <w:r>
        <w:rPr>
          <w:rStyle w:val="nfasis"/>
          <w:rFonts w:ascii="Arial" w:hAnsi="Arial" w:cs="Arial"/>
          <w:i w:val="0"/>
        </w:rPr>
        <w:t>De conformidad t</w:t>
      </w:r>
      <w:r w:rsidRPr="00A83F68">
        <w:rPr>
          <w:rStyle w:val="nfasis"/>
          <w:rFonts w:ascii="Arial" w:hAnsi="Arial" w:cs="Arial"/>
          <w:i w:val="0"/>
        </w:rPr>
        <w:t>al y como lo estipula el art. 59 fracción IX de la ley.</w:t>
      </w:r>
    </w:p>
    <w:p w:rsidR="00444790" w:rsidRPr="00A83F68" w:rsidRDefault="00444790" w:rsidP="00444790">
      <w:pPr>
        <w:ind w:left="-567"/>
        <w:jc w:val="both"/>
        <w:rPr>
          <w:rStyle w:val="nfasis"/>
          <w:rFonts w:ascii="Arial" w:hAnsi="Arial" w:cs="Arial"/>
          <w:i w:val="0"/>
        </w:rPr>
      </w:pPr>
    </w:p>
    <w:p w:rsidR="00444790" w:rsidRPr="00A83F68" w:rsidRDefault="00444790" w:rsidP="00444790">
      <w:pPr>
        <w:ind w:left="-567"/>
        <w:jc w:val="both"/>
        <w:rPr>
          <w:rStyle w:val="nfasis"/>
          <w:rFonts w:ascii="Arial" w:hAnsi="Arial" w:cs="Arial"/>
          <w:i w:val="0"/>
        </w:rPr>
      </w:pPr>
      <w:r w:rsidRPr="00A83F68">
        <w:rPr>
          <w:rStyle w:val="nfasis"/>
          <w:rFonts w:ascii="Arial" w:hAnsi="Arial" w:cs="Arial"/>
          <w:i w:val="0"/>
        </w:rPr>
        <w:t>Por lo anteriormente expuesto, agradezco su atención.</w:t>
      </w:r>
    </w:p>
    <w:p w:rsidR="00444790" w:rsidRPr="00A83F68" w:rsidRDefault="00444790" w:rsidP="00444790">
      <w:pPr>
        <w:rPr>
          <w:rStyle w:val="nfasis"/>
          <w:rFonts w:ascii="Arial" w:hAnsi="Arial" w:cs="Arial"/>
          <w:i w:val="0"/>
        </w:rPr>
      </w:pPr>
    </w:p>
    <w:p w:rsidR="00444790" w:rsidRPr="00F90211" w:rsidRDefault="00444790" w:rsidP="00444790">
      <w:pPr>
        <w:rPr>
          <w:rStyle w:val="nfasis"/>
          <w:rFonts w:ascii="Arial" w:hAnsi="Arial" w:cs="Arial"/>
          <w:i w:val="0"/>
        </w:rPr>
      </w:pPr>
    </w:p>
    <w:p w:rsidR="00444790" w:rsidRPr="00F90211" w:rsidRDefault="00444790" w:rsidP="00444790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444790" w:rsidRDefault="00444790" w:rsidP="00444790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444790" w:rsidRDefault="00444790" w:rsidP="00444790">
      <w:pPr>
        <w:spacing w:line="260" w:lineRule="atLeast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____________________________________</w:t>
      </w:r>
    </w:p>
    <w:p w:rsidR="00444790" w:rsidRPr="00A83F68" w:rsidRDefault="00444790" w:rsidP="00444790">
      <w:pPr>
        <w:spacing w:line="260" w:lineRule="atLeast"/>
        <w:jc w:val="center"/>
        <w:rPr>
          <w:rFonts w:ascii="Arial" w:hAnsi="Arial" w:cs="Arial"/>
          <w:caps/>
        </w:rPr>
      </w:pPr>
      <w:r w:rsidRPr="00A83F68">
        <w:rPr>
          <w:rFonts w:ascii="Arial" w:hAnsi="Arial" w:cs="Arial"/>
        </w:rPr>
        <w:t>Nombre y firma del representante legal</w:t>
      </w:r>
    </w:p>
    <w:p w:rsidR="00CC26E1" w:rsidRDefault="00CC26E1"/>
    <w:sectPr w:rsidR="00CC26E1" w:rsidSect="00444790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1717C68"/>
    <w:multiLevelType w:val="hybridMultilevel"/>
    <w:tmpl w:val="C8EA3D96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790"/>
    <w:rsid w:val="00444790"/>
    <w:rsid w:val="00CC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3C4A1-A97F-4FD2-B385-F2DFBAC6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44790"/>
    <w:pPr>
      <w:keepNext/>
      <w:jc w:val="center"/>
      <w:outlineLvl w:val="0"/>
    </w:pPr>
    <w:rPr>
      <w:b/>
      <w:szCs w:val="20"/>
      <w:lang w:val="x-none"/>
    </w:rPr>
  </w:style>
  <w:style w:type="paragraph" w:styleId="Ttulo2">
    <w:name w:val="heading 2"/>
    <w:basedOn w:val="Normal"/>
    <w:next w:val="Normal"/>
    <w:link w:val="Ttulo2Car"/>
    <w:qFormat/>
    <w:rsid w:val="00444790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444790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444790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444790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44790"/>
    <w:rPr>
      <w:rFonts w:ascii="Times New Roman" w:eastAsia="Times New Roman" w:hAnsi="Times New Roman" w:cs="Times New Roman"/>
      <w:b/>
      <w:sz w:val="24"/>
      <w:szCs w:val="20"/>
      <w:lang w:val="x-none" w:eastAsia="es-ES"/>
    </w:rPr>
  </w:style>
  <w:style w:type="character" w:customStyle="1" w:styleId="Ttulo2Car">
    <w:name w:val="Título 2 Car"/>
    <w:basedOn w:val="Fuentedeprrafopredeter"/>
    <w:link w:val="Ttulo2"/>
    <w:rsid w:val="00444790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444790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444790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444790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rsid w:val="00444790"/>
    <w:pPr>
      <w:jc w:val="both"/>
    </w:pPr>
    <w:rPr>
      <w:sz w:val="22"/>
      <w:szCs w:val="20"/>
      <w:lang w:val="x-none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444790"/>
    <w:rPr>
      <w:rFonts w:ascii="Times New Roman" w:eastAsia="Times New Roman" w:hAnsi="Times New Roman" w:cs="Times New Roman"/>
      <w:szCs w:val="20"/>
      <w:lang w:val="x-none" w:eastAsia="es-ES"/>
    </w:rPr>
  </w:style>
  <w:style w:type="paragraph" w:styleId="Lista">
    <w:name w:val="List"/>
    <w:basedOn w:val="Normal"/>
    <w:rsid w:val="00444790"/>
    <w:pPr>
      <w:ind w:left="283" w:hanging="283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444790"/>
    <w:pPr>
      <w:ind w:left="708"/>
    </w:pPr>
  </w:style>
  <w:style w:type="character" w:styleId="nfasis">
    <w:name w:val="Emphasis"/>
    <w:qFormat/>
    <w:rsid w:val="0044479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1292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Ernesto Lopez Prado</dc:creator>
  <cp:keywords/>
  <dc:description/>
  <cp:lastModifiedBy>Adrian Ernesto Lopez Prado</cp:lastModifiedBy>
  <cp:revision>1</cp:revision>
  <dcterms:created xsi:type="dcterms:W3CDTF">2017-05-18T20:28:00Z</dcterms:created>
  <dcterms:modified xsi:type="dcterms:W3CDTF">2017-05-18T20:30:00Z</dcterms:modified>
</cp:coreProperties>
</file>