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630" w:rsidRPr="00716AFB" w:rsidRDefault="00C61630" w:rsidP="00C61630">
      <w:pPr>
        <w:jc w:val="center"/>
        <w:rPr>
          <w:rFonts w:ascii="Calibri" w:hAnsi="Calibri" w:cs="Calibri"/>
          <w:b/>
          <w:w w:val="200"/>
          <w:sz w:val="22"/>
        </w:rPr>
      </w:pPr>
      <w:r w:rsidRPr="00716AFB">
        <w:rPr>
          <w:rFonts w:ascii="Calibri" w:hAnsi="Calibri" w:cs="Calibri"/>
          <w:b/>
          <w:w w:val="200"/>
          <w:sz w:val="22"/>
        </w:rPr>
        <w:t>ANEXO 1</w:t>
      </w:r>
    </w:p>
    <w:p w:rsidR="00C61630" w:rsidRPr="00716AFB" w:rsidRDefault="00C61630" w:rsidP="00C61630">
      <w:pPr>
        <w:rPr>
          <w:rFonts w:ascii="Calibri" w:hAnsi="Calibri" w:cs="Calibri"/>
        </w:rPr>
      </w:pPr>
    </w:p>
    <w:p w:rsidR="00C61630" w:rsidRPr="00716AFB" w:rsidRDefault="00C61630" w:rsidP="00C61630">
      <w:pPr>
        <w:jc w:val="center"/>
        <w:rPr>
          <w:rFonts w:ascii="Calibri" w:hAnsi="Calibri" w:cs="Calibri"/>
          <w:b/>
          <w:sz w:val="22"/>
        </w:rPr>
      </w:pPr>
      <w:r w:rsidRPr="00716AFB">
        <w:rPr>
          <w:rFonts w:ascii="Calibri" w:hAnsi="Calibri" w:cs="Calibri"/>
          <w:b/>
          <w:sz w:val="22"/>
        </w:rPr>
        <w:t>ESPECIFICACIONES MÍNIMAS</w:t>
      </w:r>
    </w:p>
    <w:p w:rsidR="00C61630" w:rsidRPr="00716AFB" w:rsidRDefault="00C61630" w:rsidP="00C61630">
      <w:pPr>
        <w:jc w:val="center"/>
        <w:rPr>
          <w:rFonts w:ascii="Calibri" w:hAnsi="Calibri" w:cs="Calibri"/>
          <w:b/>
          <w:sz w:val="22"/>
        </w:rPr>
      </w:pPr>
      <w:r w:rsidRPr="00716AFB">
        <w:rPr>
          <w:rFonts w:ascii="Calibri" w:hAnsi="Calibri" w:cs="Calibri"/>
          <w:b/>
          <w:sz w:val="22"/>
        </w:rPr>
        <w:t>LICITACIÓN PÚBLICA LOCAL SIN CONCURRENCIA DEL COMITÉ</w:t>
      </w:r>
    </w:p>
    <w:p w:rsidR="00C61630" w:rsidRPr="00716AFB" w:rsidRDefault="00C61630" w:rsidP="00C61630">
      <w:pPr>
        <w:jc w:val="center"/>
        <w:rPr>
          <w:rFonts w:ascii="Calibri" w:hAnsi="Calibri" w:cs="Calibri"/>
          <w:b/>
          <w:sz w:val="22"/>
        </w:rPr>
      </w:pPr>
      <w:r w:rsidRPr="00716AFB">
        <w:rPr>
          <w:rFonts w:ascii="Calibri" w:hAnsi="Calibri" w:cs="Calibri"/>
          <w:b/>
          <w:sz w:val="22"/>
        </w:rPr>
        <w:t xml:space="preserve"> 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516F0E" w:rsidRDefault="00C61630" w:rsidP="00C61630">
      <w:pPr>
        <w:shd w:val="clear" w:color="auto" w:fill="FFFFFF"/>
        <w:jc w:val="both"/>
        <w:rPr>
          <w:rFonts w:ascii="Calibri" w:hAnsi="Calibri"/>
          <w:color w:val="000000"/>
          <w:sz w:val="16"/>
          <w:szCs w:val="16"/>
          <w:lang w:val="es-MX" w:eastAsia="es-MX"/>
        </w:rPr>
      </w:pPr>
      <w:r w:rsidRPr="00516F0E">
        <w:rPr>
          <w:rFonts w:ascii="Arial Narrow" w:hAnsi="Arial Narrow"/>
          <w:color w:val="000000"/>
          <w:sz w:val="22"/>
          <w:szCs w:val="22"/>
          <w:lang w:val="es-MX" w:eastAsia="es-MX"/>
        </w:rPr>
        <w:t>  </w:t>
      </w:r>
    </w:p>
    <w:tbl>
      <w:tblPr>
        <w:tblW w:w="10491" w:type="dxa"/>
        <w:tblInd w:w="-356" w:type="dxa"/>
        <w:tblCellMar>
          <w:left w:w="70" w:type="dxa"/>
          <w:right w:w="70" w:type="dxa"/>
        </w:tblCellMar>
        <w:tblLook w:val="04A0" w:firstRow="1" w:lastRow="0" w:firstColumn="1" w:lastColumn="0" w:noHBand="0" w:noVBand="1"/>
      </w:tblPr>
      <w:tblGrid>
        <w:gridCol w:w="1640"/>
        <w:gridCol w:w="2750"/>
        <w:gridCol w:w="2132"/>
        <w:gridCol w:w="3969"/>
      </w:tblGrid>
      <w:tr w:rsidR="00C61630" w:rsidRPr="00B53309" w:rsidTr="0068193A">
        <w:trPr>
          <w:trHeight w:val="300"/>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color w:val="000000"/>
                <w:sz w:val="22"/>
                <w:szCs w:val="22"/>
                <w:lang w:val="es-MX" w:eastAsia="es-MX"/>
              </w:rPr>
            </w:pPr>
            <w:r w:rsidRPr="00B53309">
              <w:rPr>
                <w:rFonts w:ascii="Calibri" w:hAnsi="Calibri" w:cs="Calibri"/>
                <w:color w:val="000000"/>
                <w:sz w:val="22"/>
                <w:szCs w:val="22"/>
              </w:rPr>
              <w:t>No.</w:t>
            </w:r>
          </w:p>
        </w:tc>
        <w:tc>
          <w:tcPr>
            <w:tcW w:w="2750" w:type="dxa"/>
            <w:tcBorders>
              <w:top w:val="single" w:sz="4" w:space="0" w:color="auto"/>
              <w:left w:val="nil"/>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Lugar sede</w:t>
            </w:r>
          </w:p>
        </w:tc>
        <w:tc>
          <w:tcPr>
            <w:tcW w:w="2132" w:type="dxa"/>
            <w:tcBorders>
              <w:top w:val="single" w:sz="4" w:space="0" w:color="auto"/>
              <w:left w:val="nil"/>
              <w:bottom w:val="single" w:sz="4" w:space="0" w:color="auto"/>
              <w:right w:val="single" w:sz="4" w:space="0" w:color="auto"/>
            </w:tcBorders>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Municipio</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Domicilio</w:t>
            </w:r>
          </w:p>
        </w:tc>
      </w:tr>
      <w:tr w:rsidR="00C61630" w:rsidRPr="00B53309" w:rsidTr="0068193A">
        <w:trPr>
          <w:trHeight w:val="52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color w:val="000000"/>
                <w:sz w:val="22"/>
                <w:szCs w:val="22"/>
              </w:rPr>
            </w:pPr>
            <w:r w:rsidRPr="00B53309">
              <w:rPr>
                <w:rFonts w:ascii="Calibri" w:hAnsi="Calibri" w:cs="Calibri"/>
                <w:color w:val="000000"/>
                <w:sz w:val="22"/>
                <w:szCs w:val="22"/>
              </w:rPr>
              <w:t>1</w:t>
            </w:r>
          </w:p>
        </w:tc>
        <w:tc>
          <w:tcPr>
            <w:tcW w:w="2750" w:type="dxa"/>
            <w:tcBorders>
              <w:top w:val="nil"/>
              <w:left w:val="nil"/>
              <w:bottom w:val="single" w:sz="4" w:space="0" w:color="auto"/>
              <w:right w:val="single" w:sz="4" w:space="0" w:color="auto"/>
            </w:tcBorders>
            <w:shd w:val="clear" w:color="auto" w:fill="auto"/>
            <w:vAlign w:val="center"/>
            <w:hideMark/>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Pr>
                <w:rFonts w:ascii="Calibri" w:hAnsi="Calibri" w:cs="Calibri"/>
                <w:color w:val="000000"/>
                <w:sz w:val="22"/>
                <w:szCs w:val="22"/>
              </w:rPr>
              <w:t>Coordinación de Zona 01</w:t>
            </w:r>
            <w:r w:rsidRPr="00B53309">
              <w:rPr>
                <w:rFonts w:ascii="Calibri" w:hAnsi="Calibri" w:cs="Calibri"/>
                <w:color w:val="000000"/>
                <w:sz w:val="22"/>
                <w:szCs w:val="22"/>
              </w:rPr>
              <w:t xml:space="preserve"> </w:t>
            </w:r>
            <w:r w:rsidRPr="00B53309">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Pr>
                <w:rFonts w:ascii="Calibri" w:hAnsi="Calibri" w:cs="Calibri"/>
                <w:color w:val="000000"/>
                <w:sz w:val="22"/>
                <w:szCs w:val="22"/>
              </w:rPr>
              <w:t>Colotlán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B53309" w:rsidRDefault="00C61630" w:rsidP="0068193A">
            <w:pPr>
              <w:rPr>
                <w:rFonts w:ascii="Calibri" w:hAnsi="Calibri" w:cs="Calibri"/>
                <w:color w:val="000000"/>
                <w:sz w:val="22"/>
                <w:szCs w:val="22"/>
              </w:rPr>
            </w:pPr>
            <w:r>
              <w:rPr>
                <w:rFonts w:ascii="Calibri" w:hAnsi="Calibri" w:cs="Calibri"/>
                <w:color w:val="000000"/>
                <w:sz w:val="22"/>
                <w:szCs w:val="22"/>
              </w:rPr>
              <w:t xml:space="preserve">Calle Guerrero No. 25, Col. Centro, C.P. 46200, Colotlán, Jalisco.  </w:t>
            </w:r>
          </w:p>
        </w:tc>
      </w:tr>
      <w:tr w:rsidR="00C61630" w:rsidRPr="00B53309" w:rsidTr="0068193A">
        <w:trPr>
          <w:trHeight w:val="547"/>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color w:val="000000"/>
                <w:sz w:val="22"/>
                <w:szCs w:val="22"/>
              </w:rPr>
            </w:pPr>
            <w:r>
              <w:rPr>
                <w:rFonts w:ascii="Calibri" w:hAnsi="Calibri" w:cs="Calibri"/>
                <w:color w:val="000000"/>
                <w:sz w:val="22"/>
                <w:szCs w:val="22"/>
              </w:rPr>
              <w:t>2</w:t>
            </w:r>
          </w:p>
        </w:tc>
        <w:tc>
          <w:tcPr>
            <w:tcW w:w="2750" w:type="dxa"/>
            <w:tcBorders>
              <w:top w:val="nil"/>
              <w:left w:val="nil"/>
              <w:bottom w:val="single" w:sz="4" w:space="0" w:color="auto"/>
              <w:right w:val="single" w:sz="4" w:space="0" w:color="auto"/>
            </w:tcBorders>
            <w:shd w:val="clear" w:color="auto" w:fill="auto"/>
            <w:vAlign w:val="center"/>
            <w:hideMark/>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sidRPr="00B53309">
              <w:rPr>
                <w:rFonts w:ascii="Calibri" w:hAnsi="Calibri" w:cs="Calibri"/>
                <w:color w:val="000000"/>
                <w:sz w:val="22"/>
                <w:szCs w:val="22"/>
              </w:rPr>
              <w:t xml:space="preserve">Coordinación de Zona 02 </w:t>
            </w:r>
            <w:r w:rsidRPr="00B53309">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Pr>
                <w:rFonts w:ascii="Calibri" w:hAnsi="Calibri" w:cs="Calibri"/>
                <w:color w:val="000000"/>
                <w:sz w:val="22"/>
                <w:szCs w:val="22"/>
              </w:rPr>
              <w:t>Lagos de M</w:t>
            </w:r>
            <w:r w:rsidRPr="00B53309">
              <w:rPr>
                <w:rFonts w:ascii="Calibri" w:hAnsi="Calibri" w:cs="Calibri"/>
                <w:color w:val="000000"/>
                <w:sz w:val="22"/>
                <w:szCs w:val="22"/>
              </w:rPr>
              <w:t>oreno</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C64771" w:rsidRDefault="00C61630" w:rsidP="0068193A">
            <w:pPr>
              <w:rPr>
                <w:rFonts w:ascii="Calibri" w:hAnsi="Calibri" w:cs="Calibri"/>
                <w:color w:val="000000"/>
                <w:sz w:val="22"/>
                <w:szCs w:val="22"/>
              </w:rPr>
            </w:pPr>
            <w:r w:rsidRPr="00C64771">
              <w:rPr>
                <w:rFonts w:ascii="Calibri" w:hAnsi="Calibri" w:cs="Calibri"/>
                <w:color w:val="000000"/>
                <w:sz w:val="22"/>
                <w:szCs w:val="22"/>
              </w:rPr>
              <w:t xml:space="preserve">Calle Victoria </w:t>
            </w:r>
            <w:r>
              <w:rPr>
                <w:rFonts w:ascii="Calibri" w:hAnsi="Calibri" w:cs="Calibri"/>
                <w:iCs/>
                <w:color w:val="000000"/>
                <w:sz w:val="22"/>
                <w:szCs w:val="22"/>
              </w:rPr>
              <w:t># 607 Col. C</w:t>
            </w:r>
            <w:r w:rsidRPr="00C64771">
              <w:rPr>
                <w:rFonts w:ascii="Calibri" w:hAnsi="Calibri" w:cs="Calibri"/>
                <w:iCs/>
                <w:color w:val="000000"/>
                <w:sz w:val="22"/>
                <w:szCs w:val="22"/>
              </w:rPr>
              <w:t>entro</w:t>
            </w:r>
            <w:r w:rsidRPr="00C64771">
              <w:rPr>
                <w:rFonts w:ascii="Calibri" w:hAnsi="Calibri" w:cs="Calibri"/>
                <w:iCs/>
                <w:color w:val="000000"/>
                <w:sz w:val="22"/>
                <w:szCs w:val="22"/>
              </w:rPr>
              <w:br/>
              <w:t>C.P. 47400, Lagos de Moreno, Jal.</w:t>
            </w:r>
          </w:p>
        </w:tc>
      </w:tr>
      <w:tr w:rsidR="00C61630" w:rsidRPr="00B53309" w:rsidTr="0068193A">
        <w:trPr>
          <w:trHeight w:val="728"/>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color w:val="000000"/>
                <w:sz w:val="22"/>
                <w:szCs w:val="22"/>
              </w:rPr>
            </w:pPr>
            <w:r>
              <w:rPr>
                <w:rFonts w:ascii="Calibri" w:hAnsi="Calibri" w:cs="Calibri"/>
                <w:color w:val="000000"/>
                <w:sz w:val="22"/>
                <w:szCs w:val="22"/>
              </w:rPr>
              <w:t>3</w:t>
            </w:r>
          </w:p>
        </w:tc>
        <w:tc>
          <w:tcPr>
            <w:tcW w:w="2750" w:type="dxa"/>
            <w:tcBorders>
              <w:top w:val="nil"/>
              <w:left w:val="nil"/>
              <w:bottom w:val="single" w:sz="4" w:space="0" w:color="auto"/>
              <w:right w:val="single" w:sz="4" w:space="0" w:color="auto"/>
            </w:tcBorders>
            <w:shd w:val="clear" w:color="auto" w:fill="auto"/>
            <w:vAlign w:val="center"/>
            <w:hideMark/>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sidRPr="00B53309">
              <w:rPr>
                <w:rFonts w:ascii="Calibri" w:hAnsi="Calibri" w:cs="Calibri"/>
                <w:color w:val="000000"/>
                <w:sz w:val="22"/>
                <w:szCs w:val="22"/>
              </w:rPr>
              <w:t xml:space="preserve">Coordinación de Zona 05  </w:t>
            </w:r>
            <w:r w:rsidRPr="00B53309">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B53309" w:rsidRDefault="00C61630" w:rsidP="0068193A">
            <w:pPr>
              <w:rPr>
                <w:rFonts w:ascii="Calibri" w:hAnsi="Calibri" w:cs="Calibri"/>
                <w:color w:val="000000"/>
                <w:sz w:val="22"/>
                <w:szCs w:val="22"/>
              </w:rPr>
            </w:pPr>
          </w:p>
          <w:p w:rsidR="00C61630" w:rsidRPr="00B53309" w:rsidRDefault="00C61630" w:rsidP="0068193A">
            <w:pPr>
              <w:rPr>
                <w:rFonts w:ascii="Calibri" w:hAnsi="Calibri" w:cs="Calibri"/>
                <w:color w:val="000000"/>
                <w:sz w:val="22"/>
                <w:szCs w:val="22"/>
              </w:rPr>
            </w:pPr>
            <w:r w:rsidRPr="00B53309">
              <w:rPr>
                <w:rFonts w:ascii="Calibri" w:hAnsi="Calibri" w:cs="Calibri"/>
                <w:color w:val="000000"/>
                <w:sz w:val="22"/>
                <w:szCs w:val="22"/>
              </w:rPr>
              <w:t>Ocotlán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B53309" w:rsidRDefault="00C61630" w:rsidP="0068193A">
            <w:pPr>
              <w:rPr>
                <w:rFonts w:ascii="Calibri" w:hAnsi="Calibri" w:cs="Calibri"/>
                <w:color w:val="000000"/>
                <w:sz w:val="22"/>
                <w:szCs w:val="22"/>
              </w:rPr>
            </w:pPr>
            <w:r w:rsidRPr="00B53309">
              <w:rPr>
                <w:rFonts w:ascii="Calibri" w:hAnsi="Calibri" w:cs="Calibri"/>
                <w:color w:val="000000"/>
                <w:sz w:val="22"/>
                <w:szCs w:val="22"/>
              </w:rPr>
              <w:t>Calle Lea</w:t>
            </w:r>
            <w:r>
              <w:rPr>
                <w:rFonts w:ascii="Calibri" w:hAnsi="Calibri" w:cs="Calibri"/>
                <w:color w:val="000000"/>
                <w:sz w:val="22"/>
                <w:szCs w:val="22"/>
              </w:rPr>
              <w:t>ndro Valle # 777, Col. Mascota</w:t>
            </w:r>
            <w:r>
              <w:rPr>
                <w:rFonts w:ascii="Calibri" w:hAnsi="Calibri" w:cs="Calibri"/>
                <w:color w:val="000000"/>
                <w:sz w:val="22"/>
                <w:szCs w:val="22"/>
              </w:rPr>
              <w:br/>
              <w:t>C.P</w:t>
            </w:r>
            <w:r w:rsidRPr="00B53309">
              <w:rPr>
                <w:rFonts w:ascii="Calibri" w:hAnsi="Calibri" w:cs="Calibri"/>
                <w:color w:val="000000"/>
                <w:sz w:val="22"/>
                <w:szCs w:val="22"/>
              </w:rPr>
              <w:t>. 47860, Ocotlán, Jal.</w:t>
            </w:r>
          </w:p>
        </w:tc>
      </w:tr>
      <w:tr w:rsidR="00C61630" w:rsidRPr="00560AC3" w:rsidTr="0068193A">
        <w:trPr>
          <w:trHeight w:val="728"/>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560AC3" w:rsidRDefault="00C61630" w:rsidP="0068193A">
            <w:pPr>
              <w:jc w:val="center"/>
              <w:rPr>
                <w:rFonts w:ascii="Calibri" w:hAnsi="Calibri" w:cs="Calibri"/>
                <w:color w:val="000000"/>
                <w:sz w:val="22"/>
                <w:szCs w:val="22"/>
                <w:highlight w:val="yellow"/>
              </w:rPr>
            </w:pPr>
            <w:r w:rsidRPr="000D0BF4">
              <w:rPr>
                <w:rFonts w:ascii="Calibri" w:hAnsi="Calibri" w:cs="Calibri"/>
                <w:color w:val="000000"/>
                <w:sz w:val="22"/>
                <w:szCs w:val="22"/>
              </w:rPr>
              <w:t>4</w:t>
            </w:r>
          </w:p>
        </w:tc>
        <w:tc>
          <w:tcPr>
            <w:tcW w:w="2750" w:type="dxa"/>
            <w:tcBorders>
              <w:top w:val="nil"/>
              <w:left w:val="nil"/>
              <w:bottom w:val="single" w:sz="4" w:space="0" w:color="auto"/>
              <w:right w:val="single" w:sz="4" w:space="0" w:color="auto"/>
            </w:tcBorders>
            <w:shd w:val="clear" w:color="auto" w:fill="auto"/>
            <w:vAlign w:val="center"/>
          </w:tcPr>
          <w:p w:rsidR="00C61630" w:rsidRPr="00560AC3" w:rsidRDefault="00C61630" w:rsidP="0068193A">
            <w:pPr>
              <w:rPr>
                <w:rFonts w:ascii="Calibri" w:hAnsi="Calibri" w:cs="Calibri"/>
                <w:color w:val="000000"/>
                <w:sz w:val="22"/>
                <w:szCs w:val="22"/>
                <w:highlight w:val="yellow"/>
              </w:rPr>
            </w:pPr>
            <w:r w:rsidRPr="004E120F">
              <w:rPr>
                <w:rFonts w:ascii="Calibri" w:hAnsi="Calibri" w:cs="Calibri"/>
                <w:color w:val="000000"/>
                <w:sz w:val="22"/>
                <w:szCs w:val="22"/>
              </w:rPr>
              <w:t>Coordinación de Zona 06</w:t>
            </w:r>
          </w:p>
        </w:tc>
        <w:tc>
          <w:tcPr>
            <w:tcW w:w="2132" w:type="dxa"/>
            <w:tcBorders>
              <w:top w:val="nil"/>
              <w:left w:val="nil"/>
              <w:bottom w:val="single" w:sz="4" w:space="0" w:color="auto"/>
              <w:right w:val="single" w:sz="4" w:space="0" w:color="auto"/>
            </w:tcBorders>
          </w:tcPr>
          <w:p w:rsidR="00C61630" w:rsidRDefault="00C61630" w:rsidP="0068193A">
            <w:pPr>
              <w:rPr>
                <w:rFonts w:ascii="Calibri" w:hAnsi="Calibri" w:cs="Calibri"/>
                <w:color w:val="000000"/>
                <w:sz w:val="22"/>
                <w:szCs w:val="22"/>
              </w:rPr>
            </w:pPr>
          </w:p>
          <w:p w:rsidR="00C61630" w:rsidRPr="00560AC3" w:rsidRDefault="00C61630" w:rsidP="0068193A">
            <w:pPr>
              <w:rPr>
                <w:rFonts w:ascii="Calibri" w:hAnsi="Calibri" w:cs="Calibri"/>
                <w:color w:val="000000"/>
                <w:sz w:val="22"/>
                <w:szCs w:val="22"/>
                <w:highlight w:val="yellow"/>
              </w:rPr>
            </w:pPr>
            <w:r>
              <w:rPr>
                <w:rFonts w:ascii="Calibri" w:hAnsi="Calibri" w:cs="Calibri"/>
                <w:color w:val="000000"/>
                <w:sz w:val="22"/>
                <w:szCs w:val="22"/>
              </w:rPr>
              <w:t>Mazamitla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560AC3" w:rsidRDefault="00C61630" w:rsidP="0068193A">
            <w:pPr>
              <w:rPr>
                <w:rFonts w:ascii="Calibri" w:hAnsi="Calibri" w:cs="Calibri"/>
                <w:color w:val="000000"/>
                <w:sz w:val="22"/>
                <w:szCs w:val="22"/>
                <w:highlight w:val="yellow"/>
              </w:rPr>
            </w:pPr>
            <w:r w:rsidRPr="004E120F">
              <w:rPr>
                <w:rFonts w:ascii="Calibri" w:hAnsi="Calibri" w:cs="Calibri"/>
                <w:color w:val="000000"/>
                <w:sz w:val="22"/>
                <w:szCs w:val="22"/>
              </w:rPr>
              <w:t xml:space="preserve">Calle </w:t>
            </w:r>
            <w:r>
              <w:rPr>
                <w:rFonts w:ascii="Calibri" w:hAnsi="Calibri" w:cs="Calibri"/>
                <w:color w:val="000000"/>
                <w:sz w:val="22"/>
                <w:szCs w:val="22"/>
              </w:rPr>
              <w:t>A</w:t>
            </w:r>
            <w:r w:rsidRPr="004E120F">
              <w:rPr>
                <w:rFonts w:ascii="Calibri" w:hAnsi="Calibri" w:cs="Calibri"/>
                <w:color w:val="000000"/>
                <w:sz w:val="22"/>
                <w:szCs w:val="22"/>
              </w:rPr>
              <w:t>llende No. 1</w:t>
            </w:r>
            <w:r>
              <w:rPr>
                <w:rFonts w:ascii="Calibri" w:hAnsi="Calibri" w:cs="Calibri"/>
                <w:color w:val="000000"/>
                <w:sz w:val="22"/>
                <w:szCs w:val="22"/>
              </w:rPr>
              <w:t>9 Col.</w:t>
            </w:r>
            <w:r w:rsidRPr="004E120F">
              <w:rPr>
                <w:rFonts w:ascii="Calibri" w:hAnsi="Calibri" w:cs="Calibri"/>
                <w:color w:val="000000"/>
                <w:sz w:val="22"/>
                <w:szCs w:val="22"/>
              </w:rPr>
              <w:t xml:space="preserve"> Centro C.P. 49500</w:t>
            </w:r>
            <w:r>
              <w:rPr>
                <w:rFonts w:ascii="Calibri" w:hAnsi="Calibri" w:cs="Calibri"/>
                <w:color w:val="000000"/>
                <w:sz w:val="22"/>
                <w:szCs w:val="22"/>
              </w:rPr>
              <w:t>, Mazamitla, Jal.</w:t>
            </w:r>
          </w:p>
        </w:tc>
      </w:tr>
      <w:tr w:rsidR="00C61630" w:rsidRPr="004E120F" w:rsidTr="0068193A">
        <w:trPr>
          <w:trHeight w:val="594"/>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4E120F" w:rsidRDefault="00C61630" w:rsidP="0068193A">
            <w:pPr>
              <w:jc w:val="center"/>
              <w:rPr>
                <w:rFonts w:ascii="Calibri" w:hAnsi="Calibri" w:cs="Calibri"/>
                <w:color w:val="000000"/>
                <w:sz w:val="22"/>
                <w:szCs w:val="22"/>
              </w:rPr>
            </w:pPr>
            <w:r>
              <w:rPr>
                <w:rFonts w:ascii="Calibri" w:hAnsi="Calibri" w:cs="Calibri"/>
                <w:color w:val="000000"/>
                <w:sz w:val="22"/>
                <w:szCs w:val="22"/>
              </w:rPr>
              <w:t>5</w:t>
            </w:r>
          </w:p>
        </w:tc>
        <w:tc>
          <w:tcPr>
            <w:tcW w:w="2750" w:type="dxa"/>
            <w:tcBorders>
              <w:top w:val="nil"/>
              <w:left w:val="nil"/>
              <w:bottom w:val="single" w:sz="4" w:space="0" w:color="auto"/>
              <w:right w:val="single" w:sz="4" w:space="0" w:color="auto"/>
            </w:tcBorders>
            <w:shd w:val="clear" w:color="auto" w:fill="auto"/>
            <w:vAlign w:val="center"/>
            <w:hideMark/>
          </w:tcPr>
          <w:p w:rsidR="00C61630" w:rsidRPr="004E120F" w:rsidRDefault="00C61630" w:rsidP="0068193A">
            <w:pPr>
              <w:rPr>
                <w:rFonts w:ascii="Calibri" w:hAnsi="Calibri" w:cs="Calibri"/>
                <w:color w:val="000000"/>
                <w:sz w:val="22"/>
                <w:szCs w:val="22"/>
              </w:rPr>
            </w:pPr>
          </w:p>
          <w:p w:rsidR="00C61630" w:rsidRPr="004E120F" w:rsidRDefault="00C61630" w:rsidP="0068193A">
            <w:pPr>
              <w:rPr>
                <w:rFonts w:ascii="Calibri" w:hAnsi="Calibri" w:cs="Calibri"/>
                <w:color w:val="000000"/>
                <w:sz w:val="22"/>
                <w:szCs w:val="22"/>
              </w:rPr>
            </w:pPr>
            <w:r w:rsidRPr="004E120F">
              <w:rPr>
                <w:rFonts w:ascii="Calibri" w:hAnsi="Calibri" w:cs="Calibri"/>
                <w:color w:val="000000"/>
                <w:sz w:val="22"/>
                <w:szCs w:val="22"/>
              </w:rPr>
              <w:t xml:space="preserve">Coordinación de Zona 07  </w:t>
            </w:r>
            <w:r w:rsidRPr="004E120F">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4E120F" w:rsidRDefault="00C61630" w:rsidP="0068193A">
            <w:pPr>
              <w:rPr>
                <w:rFonts w:ascii="Calibri" w:hAnsi="Calibri" w:cs="Calibri"/>
                <w:color w:val="000000"/>
                <w:sz w:val="22"/>
                <w:szCs w:val="22"/>
              </w:rPr>
            </w:pPr>
          </w:p>
          <w:p w:rsidR="00C61630" w:rsidRPr="004E120F" w:rsidRDefault="00C61630" w:rsidP="0068193A">
            <w:pPr>
              <w:rPr>
                <w:rFonts w:ascii="Calibri" w:hAnsi="Calibri" w:cs="Calibri"/>
                <w:color w:val="000000"/>
                <w:sz w:val="22"/>
                <w:szCs w:val="22"/>
              </w:rPr>
            </w:pPr>
            <w:r w:rsidRPr="004E120F">
              <w:rPr>
                <w:rFonts w:ascii="Calibri" w:hAnsi="Calibri" w:cs="Calibri"/>
                <w:color w:val="000000"/>
                <w:sz w:val="22"/>
                <w:szCs w:val="22"/>
              </w:rPr>
              <w:t>Zapotlán el Grande</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4E120F" w:rsidRDefault="00C61630" w:rsidP="0068193A">
            <w:pPr>
              <w:rPr>
                <w:rFonts w:ascii="Calibri" w:hAnsi="Calibri" w:cs="Calibri"/>
                <w:color w:val="000000"/>
                <w:sz w:val="22"/>
                <w:szCs w:val="22"/>
              </w:rPr>
            </w:pPr>
            <w:r w:rsidRPr="004E120F">
              <w:rPr>
                <w:rFonts w:ascii="Calibri" w:hAnsi="Calibri" w:cs="Calibri"/>
                <w:color w:val="000000"/>
                <w:sz w:val="22"/>
                <w:szCs w:val="22"/>
              </w:rPr>
              <w:t>Calle Aquiles Serdán</w:t>
            </w:r>
            <w:r>
              <w:rPr>
                <w:rFonts w:ascii="Calibri" w:hAnsi="Calibri" w:cs="Calibri"/>
                <w:color w:val="000000"/>
                <w:sz w:val="22"/>
                <w:szCs w:val="22"/>
              </w:rPr>
              <w:t xml:space="preserve"> # 16 Col. Centro</w:t>
            </w:r>
            <w:r>
              <w:rPr>
                <w:rFonts w:ascii="Calibri" w:hAnsi="Calibri" w:cs="Calibri"/>
                <w:color w:val="000000"/>
                <w:sz w:val="22"/>
                <w:szCs w:val="22"/>
              </w:rPr>
              <w:br/>
              <w:t>C.P</w:t>
            </w:r>
            <w:r w:rsidRPr="004E120F">
              <w:rPr>
                <w:rFonts w:ascii="Calibri" w:hAnsi="Calibri" w:cs="Calibri"/>
                <w:color w:val="000000"/>
                <w:sz w:val="22"/>
                <w:szCs w:val="22"/>
              </w:rPr>
              <w:t>. 49000, Zapotlán el Grande, Jal.</w:t>
            </w:r>
          </w:p>
        </w:tc>
      </w:tr>
      <w:tr w:rsidR="00C61630" w:rsidRPr="00560AC3"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560AC3" w:rsidRDefault="00C61630" w:rsidP="0068193A">
            <w:pPr>
              <w:jc w:val="center"/>
              <w:rPr>
                <w:rFonts w:ascii="Calibri" w:hAnsi="Calibri" w:cs="Calibri"/>
                <w:color w:val="000000"/>
                <w:sz w:val="22"/>
                <w:szCs w:val="22"/>
                <w:highlight w:val="yellow"/>
              </w:rPr>
            </w:pPr>
            <w:r w:rsidRPr="000D0BF4">
              <w:rPr>
                <w:rFonts w:ascii="Calibri" w:hAnsi="Calibri" w:cs="Calibri"/>
                <w:color w:val="000000"/>
                <w:sz w:val="22"/>
                <w:szCs w:val="22"/>
              </w:rPr>
              <w:t>6</w:t>
            </w:r>
          </w:p>
        </w:tc>
        <w:tc>
          <w:tcPr>
            <w:tcW w:w="2750" w:type="dxa"/>
            <w:tcBorders>
              <w:top w:val="nil"/>
              <w:left w:val="nil"/>
              <w:bottom w:val="single" w:sz="4" w:space="0" w:color="auto"/>
              <w:right w:val="single" w:sz="4" w:space="0" w:color="auto"/>
            </w:tcBorders>
            <w:shd w:val="clear" w:color="auto" w:fill="auto"/>
            <w:noWrap/>
            <w:vAlign w:val="center"/>
          </w:tcPr>
          <w:p w:rsidR="00C61630" w:rsidRPr="00560AC3" w:rsidRDefault="00C61630" w:rsidP="0068193A">
            <w:pPr>
              <w:rPr>
                <w:rFonts w:ascii="Calibri" w:hAnsi="Calibri" w:cs="Calibri"/>
                <w:color w:val="000000"/>
                <w:sz w:val="22"/>
                <w:szCs w:val="22"/>
                <w:highlight w:val="yellow"/>
              </w:rPr>
            </w:pPr>
            <w:r w:rsidRPr="00730A17">
              <w:rPr>
                <w:rFonts w:ascii="Calibri" w:hAnsi="Calibri" w:cs="Calibri"/>
                <w:color w:val="000000"/>
                <w:sz w:val="22"/>
                <w:szCs w:val="22"/>
              </w:rPr>
              <w:t>Coordinación de Zona 09</w:t>
            </w:r>
          </w:p>
        </w:tc>
        <w:tc>
          <w:tcPr>
            <w:tcW w:w="2132" w:type="dxa"/>
            <w:tcBorders>
              <w:top w:val="nil"/>
              <w:left w:val="nil"/>
              <w:bottom w:val="single" w:sz="4" w:space="0" w:color="auto"/>
              <w:right w:val="single" w:sz="4" w:space="0" w:color="auto"/>
            </w:tcBorders>
          </w:tcPr>
          <w:p w:rsidR="00C61630" w:rsidRDefault="00C61630" w:rsidP="0068193A">
            <w:pPr>
              <w:spacing w:after="120"/>
              <w:contextualSpacing/>
              <w:rPr>
                <w:rFonts w:ascii="Calibri" w:hAnsi="Calibri" w:cs="Calibri"/>
                <w:color w:val="000000"/>
                <w:sz w:val="22"/>
                <w:szCs w:val="22"/>
              </w:rPr>
            </w:pPr>
          </w:p>
          <w:p w:rsidR="00C61630" w:rsidRPr="00730A17" w:rsidRDefault="00C61630" w:rsidP="0068193A">
            <w:pPr>
              <w:spacing w:after="120"/>
              <w:contextualSpacing/>
              <w:rPr>
                <w:rFonts w:ascii="Calibri" w:hAnsi="Calibri" w:cs="Calibri"/>
                <w:color w:val="000000"/>
                <w:sz w:val="22"/>
                <w:szCs w:val="22"/>
              </w:rPr>
            </w:pPr>
            <w:r w:rsidRPr="00730A17">
              <w:rPr>
                <w:rFonts w:ascii="Calibri" w:hAnsi="Calibri" w:cs="Calibri"/>
                <w:color w:val="000000"/>
                <w:sz w:val="22"/>
                <w:szCs w:val="22"/>
              </w:rPr>
              <w:t>Autlán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560AC3" w:rsidRDefault="00C61630" w:rsidP="0068193A">
            <w:pPr>
              <w:rPr>
                <w:rFonts w:ascii="Calibri" w:hAnsi="Calibri" w:cs="Calibri"/>
                <w:color w:val="000000"/>
                <w:sz w:val="22"/>
                <w:szCs w:val="22"/>
                <w:highlight w:val="yellow"/>
              </w:rPr>
            </w:pPr>
            <w:r w:rsidRPr="00730A17">
              <w:rPr>
                <w:rFonts w:ascii="Calibri" w:hAnsi="Calibri" w:cs="Calibri"/>
                <w:color w:val="000000"/>
                <w:sz w:val="22"/>
                <w:szCs w:val="22"/>
              </w:rPr>
              <w:t>Calle Clemente Amaya No. 146 Col. Centro C.P. 48900</w:t>
            </w:r>
            <w:r>
              <w:rPr>
                <w:rFonts w:ascii="Calibri" w:hAnsi="Calibri" w:cs="Calibri"/>
                <w:color w:val="000000"/>
                <w:sz w:val="22"/>
                <w:szCs w:val="22"/>
              </w:rPr>
              <w:t>, Autlán, Jal.</w:t>
            </w:r>
          </w:p>
        </w:tc>
      </w:tr>
      <w:tr w:rsidR="00C61630" w:rsidRPr="00560AC3"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560AC3" w:rsidRDefault="00C61630" w:rsidP="0068193A">
            <w:pPr>
              <w:jc w:val="center"/>
              <w:rPr>
                <w:rFonts w:ascii="Calibri" w:hAnsi="Calibri" w:cs="Calibri"/>
                <w:color w:val="000000"/>
                <w:sz w:val="22"/>
                <w:szCs w:val="22"/>
                <w:highlight w:val="yellow"/>
              </w:rPr>
            </w:pPr>
            <w:r w:rsidRPr="000D0BF4">
              <w:rPr>
                <w:rFonts w:ascii="Calibri" w:hAnsi="Calibri" w:cs="Calibri"/>
                <w:color w:val="000000"/>
                <w:sz w:val="22"/>
                <w:szCs w:val="22"/>
              </w:rPr>
              <w:t>7</w:t>
            </w:r>
          </w:p>
        </w:tc>
        <w:tc>
          <w:tcPr>
            <w:tcW w:w="2750" w:type="dxa"/>
            <w:tcBorders>
              <w:top w:val="nil"/>
              <w:left w:val="nil"/>
              <w:bottom w:val="single" w:sz="4" w:space="0" w:color="auto"/>
              <w:right w:val="single" w:sz="4" w:space="0" w:color="auto"/>
            </w:tcBorders>
            <w:shd w:val="clear" w:color="auto" w:fill="auto"/>
            <w:noWrap/>
            <w:vAlign w:val="center"/>
          </w:tcPr>
          <w:p w:rsidR="00C61630" w:rsidRPr="000B64C9" w:rsidRDefault="00C61630" w:rsidP="0068193A">
            <w:pPr>
              <w:rPr>
                <w:rFonts w:ascii="Calibri" w:hAnsi="Calibri" w:cs="Calibri"/>
                <w:color w:val="000000"/>
                <w:sz w:val="22"/>
                <w:szCs w:val="22"/>
              </w:rPr>
            </w:pPr>
            <w:r w:rsidRPr="000B64C9">
              <w:rPr>
                <w:rFonts w:ascii="Calibri" w:hAnsi="Calibri" w:cs="Calibri"/>
                <w:color w:val="000000"/>
                <w:sz w:val="22"/>
                <w:szCs w:val="22"/>
              </w:rPr>
              <w:t>Coordinación de Zona 10</w:t>
            </w:r>
          </w:p>
        </w:tc>
        <w:tc>
          <w:tcPr>
            <w:tcW w:w="2132" w:type="dxa"/>
            <w:tcBorders>
              <w:top w:val="nil"/>
              <w:left w:val="nil"/>
              <w:bottom w:val="single" w:sz="4" w:space="0" w:color="auto"/>
              <w:right w:val="single" w:sz="4" w:space="0" w:color="auto"/>
            </w:tcBorders>
          </w:tcPr>
          <w:p w:rsidR="00C61630" w:rsidRDefault="00C61630" w:rsidP="0068193A">
            <w:pPr>
              <w:spacing w:after="120"/>
              <w:contextualSpacing/>
              <w:rPr>
                <w:rFonts w:ascii="Calibri" w:hAnsi="Calibri" w:cs="Calibri"/>
                <w:color w:val="000000"/>
                <w:sz w:val="22"/>
                <w:szCs w:val="22"/>
                <w:highlight w:val="yellow"/>
              </w:rPr>
            </w:pPr>
          </w:p>
          <w:p w:rsidR="00C61630" w:rsidRPr="00560AC3" w:rsidRDefault="00C61630" w:rsidP="0068193A">
            <w:pPr>
              <w:spacing w:after="120"/>
              <w:contextualSpacing/>
              <w:rPr>
                <w:rFonts w:ascii="Calibri" w:hAnsi="Calibri" w:cs="Calibri"/>
                <w:color w:val="000000"/>
                <w:sz w:val="22"/>
                <w:szCs w:val="22"/>
                <w:highlight w:val="yellow"/>
              </w:rPr>
            </w:pPr>
            <w:r w:rsidRPr="000B64C9">
              <w:rPr>
                <w:rFonts w:ascii="Calibri" w:hAnsi="Calibri" w:cs="Calibri"/>
                <w:color w:val="000000"/>
                <w:sz w:val="22"/>
                <w:szCs w:val="22"/>
              </w:rPr>
              <w:t>El Grullo</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560AC3" w:rsidRDefault="00C61630" w:rsidP="0068193A">
            <w:pPr>
              <w:rPr>
                <w:rFonts w:ascii="Calibri" w:hAnsi="Calibri" w:cs="Calibri"/>
                <w:color w:val="000000"/>
                <w:sz w:val="22"/>
                <w:szCs w:val="22"/>
                <w:highlight w:val="yellow"/>
              </w:rPr>
            </w:pPr>
            <w:r w:rsidRPr="000B64C9">
              <w:rPr>
                <w:rFonts w:ascii="Calibri" w:hAnsi="Calibri" w:cs="Calibri"/>
                <w:color w:val="000000"/>
                <w:sz w:val="22"/>
                <w:szCs w:val="22"/>
              </w:rPr>
              <w:t>Calle Juan Valdivia No. 258, Col. Periférico C.P. 48740</w:t>
            </w:r>
            <w:r>
              <w:rPr>
                <w:rFonts w:ascii="Calibri" w:hAnsi="Calibri" w:cs="Calibri"/>
                <w:color w:val="000000"/>
                <w:sz w:val="22"/>
                <w:szCs w:val="22"/>
              </w:rPr>
              <w:t>, El Grullo, Jal.</w:t>
            </w:r>
          </w:p>
        </w:tc>
      </w:tr>
      <w:tr w:rsidR="00C61630" w:rsidRPr="00185B3E"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185B3E" w:rsidRDefault="00C61630" w:rsidP="0068193A">
            <w:pPr>
              <w:jc w:val="center"/>
              <w:rPr>
                <w:rFonts w:ascii="Calibri" w:hAnsi="Calibri" w:cs="Calibri"/>
                <w:color w:val="000000"/>
                <w:sz w:val="22"/>
                <w:szCs w:val="22"/>
              </w:rPr>
            </w:pPr>
            <w:r>
              <w:rPr>
                <w:rFonts w:ascii="Calibri" w:hAnsi="Calibri" w:cs="Calibri"/>
                <w:color w:val="000000"/>
                <w:sz w:val="22"/>
                <w:szCs w:val="22"/>
              </w:rPr>
              <w:t>8</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Coordinación de Zona 11</w:t>
            </w:r>
          </w:p>
        </w:tc>
        <w:tc>
          <w:tcPr>
            <w:tcW w:w="2132" w:type="dxa"/>
            <w:tcBorders>
              <w:top w:val="nil"/>
              <w:left w:val="nil"/>
              <w:bottom w:val="single" w:sz="4" w:space="0" w:color="auto"/>
              <w:right w:val="single" w:sz="4" w:space="0" w:color="auto"/>
            </w:tcBorders>
          </w:tcPr>
          <w:p w:rsidR="00C61630" w:rsidRPr="00185B3E" w:rsidRDefault="00C61630" w:rsidP="0068193A">
            <w:pPr>
              <w:contextualSpacing/>
              <w:rPr>
                <w:rFonts w:ascii="Calibri" w:hAnsi="Calibri" w:cs="Calibri"/>
                <w:color w:val="000000"/>
                <w:sz w:val="22"/>
                <w:szCs w:val="22"/>
              </w:rPr>
            </w:pPr>
          </w:p>
          <w:p w:rsidR="00C61630" w:rsidRPr="00185B3E" w:rsidRDefault="00C61630" w:rsidP="0068193A">
            <w:pPr>
              <w:spacing w:after="120"/>
              <w:contextualSpacing/>
              <w:rPr>
                <w:rFonts w:ascii="Calibri" w:hAnsi="Calibri" w:cs="Calibri"/>
                <w:color w:val="000000"/>
                <w:sz w:val="22"/>
                <w:szCs w:val="22"/>
              </w:rPr>
            </w:pPr>
            <w:r w:rsidRPr="00185B3E">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185B3E" w:rsidRDefault="00C61630" w:rsidP="0068193A">
            <w:pPr>
              <w:rPr>
                <w:rFonts w:ascii="Calibri" w:hAnsi="Calibri" w:cs="Calibri"/>
                <w:color w:val="000000"/>
                <w:sz w:val="22"/>
                <w:szCs w:val="22"/>
              </w:rPr>
            </w:pPr>
            <w:r>
              <w:rPr>
                <w:rFonts w:ascii="Calibri" w:hAnsi="Calibri" w:cs="Calibri"/>
                <w:color w:val="000000"/>
                <w:sz w:val="22"/>
                <w:szCs w:val="22"/>
              </w:rPr>
              <w:t xml:space="preserve">Calle </w:t>
            </w:r>
            <w:r w:rsidRPr="00185B3E">
              <w:rPr>
                <w:rFonts w:ascii="Calibri" w:hAnsi="Calibri" w:cs="Calibri"/>
                <w:color w:val="000000"/>
                <w:sz w:val="22"/>
                <w:szCs w:val="22"/>
              </w:rPr>
              <w:t>Constitución #246 Col. Analco Entre 5 de Mayo Y 28 de Enero C.P 44450</w:t>
            </w:r>
            <w:r>
              <w:rPr>
                <w:rFonts w:ascii="Calibri" w:hAnsi="Calibri" w:cs="Calibri"/>
                <w:color w:val="000000"/>
                <w:sz w:val="22"/>
                <w:szCs w:val="22"/>
              </w:rPr>
              <w:t>, Guadalajara, Jal.</w:t>
            </w:r>
          </w:p>
        </w:tc>
      </w:tr>
      <w:tr w:rsidR="00C61630" w:rsidRPr="00185B3E" w:rsidTr="0068193A">
        <w:trPr>
          <w:trHeight w:val="436"/>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185B3E" w:rsidRDefault="00C61630" w:rsidP="0068193A">
            <w:pPr>
              <w:jc w:val="center"/>
              <w:rPr>
                <w:rFonts w:ascii="Calibri" w:hAnsi="Calibri" w:cs="Calibri"/>
                <w:color w:val="000000"/>
                <w:sz w:val="22"/>
                <w:szCs w:val="22"/>
              </w:rPr>
            </w:pPr>
            <w:r>
              <w:rPr>
                <w:rFonts w:ascii="Calibri" w:hAnsi="Calibri" w:cs="Calibri"/>
                <w:color w:val="000000"/>
                <w:sz w:val="22"/>
                <w:szCs w:val="22"/>
              </w:rPr>
              <w:t>9</w:t>
            </w:r>
          </w:p>
        </w:tc>
        <w:tc>
          <w:tcPr>
            <w:tcW w:w="2750" w:type="dxa"/>
            <w:tcBorders>
              <w:top w:val="nil"/>
              <w:left w:val="nil"/>
              <w:bottom w:val="single" w:sz="4" w:space="0" w:color="auto"/>
              <w:right w:val="single" w:sz="4" w:space="0" w:color="auto"/>
            </w:tcBorders>
            <w:shd w:val="clear" w:color="auto" w:fill="auto"/>
            <w:vAlign w:val="center"/>
            <w:hideMark/>
          </w:tcPr>
          <w:p w:rsidR="00C61630" w:rsidRPr="00185B3E" w:rsidRDefault="00C61630" w:rsidP="0068193A">
            <w:pPr>
              <w:rPr>
                <w:rFonts w:ascii="Calibri" w:hAnsi="Calibri" w:cs="Calibri"/>
                <w:color w:val="000000"/>
                <w:sz w:val="22"/>
                <w:szCs w:val="22"/>
              </w:rPr>
            </w:pPr>
          </w:p>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 xml:space="preserve">Coordinación de Zona 12  </w:t>
            </w:r>
            <w:r w:rsidRPr="00185B3E">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185B3E" w:rsidRDefault="00C61630" w:rsidP="0068193A">
            <w:pPr>
              <w:rPr>
                <w:rFonts w:ascii="Calibri" w:hAnsi="Calibri" w:cs="Calibri"/>
                <w:color w:val="000000"/>
                <w:sz w:val="22"/>
                <w:szCs w:val="22"/>
              </w:rPr>
            </w:pPr>
          </w:p>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Ameca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Calle J. Guadalupe Vázquez # 46-B  Col.</w:t>
            </w:r>
            <w:r w:rsidRPr="00185B3E">
              <w:rPr>
                <w:rFonts w:ascii="Calibri" w:hAnsi="Calibri" w:cs="Calibri"/>
                <w:color w:val="000000"/>
                <w:sz w:val="22"/>
                <w:szCs w:val="22"/>
              </w:rPr>
              <w:br/>
              <w:t>Centro C.P. 46600, Ameca, Jal.</w:t>
            </w:r>
          </w:p>
        </w:tc>
      </w:tr>
      <w:tr w:rsidR="00C61630" w:rsidRPr="00185B3E" w:rsidTr="0068193A">
        <w:trPr>
          <w:trHeight w:val="618"/>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185B3E" w:rsidRDefault="00C61630" w:rsidP="0068193A">
            <w:pPr>
              <w:jc w:val="center"/>
              <w:rPr>
                <w:rFonts w:ascii="Calibri" w:hAnsi="Calibri" w:cs="Calibri"/>
                <w:color w:val="000000"/>
                <w:sz w:val="22"/>
                <w:szCs w:val="22"/>
              </w:rPr>
            </w:pPr>
            <w:r>
              <w:rPr>
                <w:rFonts w:ascii="Calibri" w:hAnsi="Calibri" w:cs="Calibri"/>
                <w:color w:val="000000"/>
                <w:sz w:val="22"/>
                <w:szCs w:val="22"/>
              </w:rPr>
              <w:t>10</w:t>
            </w:r>
          </w:p>
        </w:tc>
        <w:tc>
          <w:tcPr>
            <w:tcW w:w="2750" w:type="dxa"/>
            <w:tcBorders>
              <w:top w:val="nil"/>
              <w:left w:val="nil"/>
              <w:bottom w:val="single" w:sz="4" w:space="0" w:color="auto"/>
              <w:right w:val="single" w:sz="4" w:space="0" w:color="auto"/>
            </w:tcBorders>
            <w:shd w:val="clear" w:color="auto" w:fill="auto"/>
            <w:vAlign w:val="center"/>
            <w:hideMark/>
          </w:tcPr>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 xml:space="preserve">Coordinación  de Zona 13 </w:t>
            </w:r>
          </w:p>
        </w:tc>
        <w:tc>
          <w:tcPr>
            <w:tcW w:w="2132" w:type="dxa"/>
            <w:tcBorders>
              <w:top w:val="nil"/>
              <w:left w:val="nil"/>
              <w:bottom w:val="single" w:sz="4" w:space="0" w:color="auto"/>
              <w:right w:val="single" w:sz="4" w:space="0" w:color="auto"/>
            </w:tcBorders>
          </w:tcPr>
          <w:p w:rsidR="00C61630" w:rsidRPr="00185B3E" w:rsidRDefault="00C61630" w:rsidP="0068193A">
            <w:pPr>
              <w:contextualSpacing/>
              <w:rPr>
                <w:rFonts w:ascii="Calibri" w:hAnsi="Calibri" w:cs="Calibri"/>
                <w:color w:val="000000"/>
                <w:sz w:val="22"/>
                <w:szCs w:val="22"/>
              </w:rPr>
            </w:pPr>
          </w:p>
          <w:p w:rsidR="00C61630" w:rsidRPr="00185B3E" w:rsidRDefault="00C61630" w:rsidP="0068193A">
            <w:pPr>
              <w:contextualSpacing/>
              <w:rPr>
                <w:rFonts w:ascii="Calibri" w:hAnsi="Calibri" w:cs="Calibri"/>
                <w:color w:val="000000"/>
                <w:sz w:val="22"/>
                <w:szCs w:val="22"/>
              </w:rPr>
            </w:pPr>
            <w:r w:rsidRPr="00185B3E">
              <w:rPr>
                <w:rFonts w:ascii="Calibri" w:hAnsi="Calibri" w:cs="Calibri"/>
                <w:color w:val="000000"/>
                <w:sz w:val="22"/>
                <w:szCs w:val="22"/>
              </w:rPr>
              <w:t>Mascota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185B3E" w:rsidRDefault="00C61630" w:rsidP="0068193A">
            <w:pPr>
              <w:rPr>
                <w:rFonts w:ascii="Calibri" w:hAnsi="Calibri" w:cs="Calibri"/>
                <w:color w:val="000000"/>
                <w:sz w:val="22"/>
                <w:szCs w:val="22"/>
              </w:rPr>
            </w:pPr>
            <w:r w:rsidRPr="00185B3E">
              <w:rPr>
                <w:rFonts w:ascii="Calibri" w:hAnsi="Calibri" w:cs="Calibri"/>
                <w:color w:val="000000"/>
                <w:sz w:val="22"/>
                <w:szCs w:val="22"/>
              </w:rPr>
              <w:t>Calle Cuauhtémoc No. 177, Col. Centro C.P. 46900</w:t>
            </w:r>
            <w:r>
              <w:rPr>
                <w:rFonts w:ascii="Calibri" w:hAnsi="Calibri" w:cs="Calibri"/>
                <w:color w:val="000000"/>
                <w:sz w:val="22"/>
                <w:szCs w:val="22"/>
              </w:rPr>
              <w:t>, Mascota, Jal.</w:t>
            </w:r>
          </w:p>
        </w:tc>
      </w:tr>
      <w:tr w:rsidR="00C61630" w:rsidRPr="006329B6" w:rsidTr="0068193A">
        <w:trPr>
          <w:trHeight w:val="618"/>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6329B6" w:rsidRDefault="00C61630" w:rsidP="0068193A">
            <w:pPr>
              <w:jc w:val="center"/>
              <w:rPr>
                <w:rFonts w:ascii="Calibri" w:hAnsi="Calibri" w:cs="Calibri"/>
                <w:color w:val="000000"/>
                <w:sz w:val="22"/>
                <w:szCs w:val="22"/>
              </w:rPr>
            </w:pPr>
            <w:r>
              <w:rPr>
                <w:rFonts w:ascii="Calibri" w:hAnsi="Calibri" w:cs="Calibri"/>
                <w:color w:val="000000"/>
                <w:sz w:val="22"/>
                <w:szCs w:val="22"/>
              </w:rPr>
              <w:t>11</w:t>
            </w:r>
          </w:p>
        </w:tc>
        <w:tc>
          <w:tcPr>
            <w:tcW w:w="2750" w:type="dxa"/>
            <w:tcBorders>
              <w:top w:val="nil"/>
              <w:left w:val="nil"/>
              <w:bottom w:val="single" w:sz="4" w:space="0" w:color="auto"/>
              <w:right w:val="single" w:sz="4" w:space="0" w:color="auto"/>
            </w:tcBorders>
            <w:shd w:val="clear" w:color="auto" w:fill="auto"/>
            <w:vAlign w:val="center"/>
            <w:hideMark/>
          </w:tcPr>
          <w:p w:rsidR="00C61630" w:rsidRPr="006329B6" w:rsidRDefault="00C61630" w:rsidP="0068193A">
            <w:pPr>
              <w:rPr>
                <w:rFonts w:ascii="Calibri" w:hAnsi="Calibri" w:cs="Calibri"/>
                <w:color w:val="000000"/>
                <w:sz w:val="22"/>
                <w:szCs w:val="22"/>
              </w:rPr>
            </w:pPr>
            <w:r w:rsidRPr="006329B6">
              <w:rPr>
                <w:rFonts w:ascii="Calibri" w:hAnsi="Calibri" w:cs="Calibri"/>
                <w:color w:val="000000"/>
                <w:sz w:val="22"/>
                <w:szCs w:val="22"/>
              </w:rPr>
              <w:t xml:space="preserve">Coordinación  de Zona 14  </w:t>
            </w:r>
          </w:p>
        </w:tc>
        <w:tc>
          <w:tcPr>
            <w:tcW w:w="2132" w:type="dxa"/>
            <w:tcBorders>
              <w:top w:val="nil"/>
              <w:left w:val="nil"/>
              <w:bottom w:val="single" w:sz="4" w:space="0" w:color="auto"/>
              <w:right w:val="single" w:sz="4" w:space="0" w:color="auto"/>
            </w:tcBorders>
          </w:tcPr>
          <w:p w:rsidR="00C61630" w:rsidRPr="006329B6" w:rsidRDefault="00C61630" w:rsidP="0068193A">
            <w:pPr>
              <w:contextualSpacing/>
              <w:rPr>
                <w:rFonts w:ascii="Calibri" w:hAnsi="Calibri" w:cs="Calibri"/>
                <w:color w:val="000000"/>
                <w:sz w:val="22"/>
                <w:szCs w:val="22"/>
              </w:rPr>
            </w:pPr>
          </w:p>
          <w:p w:rsidR="00C61630" w:rsidRPr="006329B6" w:rsidRDefault="00C61630" w:rsidP="0068193A">
            <w:pPr>
              <w:contextualSpacing/>
              <w:rPr>
                <w:rFonts w:ascii="Calibri" w:hAnsi="Calibri" w:cs="Calibri"/>
                <w:color w:val="000000"/>
                <w:sz w:val="22"/>
                <w:szCs w:val="22"/>
              </w:rPr>
            </w:pPr>
            <w:r w:rsidRPr="006329B6">
              <w:rPr>
                <w:rFonts w:ascii="Calibri" w:hAnsi="Calibri" w:cs="Calibri"/>
                <w:color w:val="000000"/>
                <w:sz w:val="22"/>
                <w:szCs w:val="22"/>
              </w:rPr>
              <w:t>Puerto Vallarta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6329B6" w:rsidRDefault="00C61630" w:rsidP="0068193A">
            <w:pPr>
              <w:rPr>
                <w:rFonts w:ascii="Calibri" w:hAnsi="Calibri" w:cs="Calibri"/>
                <w:color w:val="000000"/>
                <w:sz w:val="22"/>
                <w:szCs w:val="22"/>
              </w:rPr>
            </w:pPr>
            <w:r>
              <w:rPr>
                <w:rFonts w:ascii="Calibri" w:hAnsi="Calibri" w:cs="Calibri"/>
                <w:color w:val="000000"/>
                <w:sz w:val="22"/>
                <w:szCs w:val="22"/>
              </w:rPr>
              <w:t>Calle Lisboa #147 Col. La V</w:t>
            </w:r>
            <w:r w:rsidRPr="006329B6">
              <w:rPr>
                <w:rFonts w:ascii="Calibri" w:hAnsi="Calibri" w:cs="Calibri"/>
                <w:color w:val="000000"/>
                <w:sz w:val="22"/>
                <w:szCs w:val="22"/>
              </w:rPr>
              <w:t>ena C.P. 48320</w:t>
            </w:r>
            <w:r>
              <w:rPr>
                <w:rFonts w:ascii="Calibri" w:hAnsi="Calibri" w:cs="Calibri"/>
                <w:color w:val="000000"/>
                <w:sz w:val="22"/>
                <w:szCs w:val="22"/>
              </w:rPr>
              <w:t>, Puerto Vallarta, Jal.</w:t>
            </w:r>
          </w:p>
        </w:tc>
      </w:tr>
      <w:tr w:rsidR="00C61630" w:rsidRPr="006329B6"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6329B6" w:rsidRDefault="00C61630" w:rsidP="0068193A">
            <w:pPr>
              <w:rPr>
                <w:rFonts w:ascii="Calibri" w:hAnsi="Calibri" w:cs="Calibri"/>
                <w:color w:val="000000"/>
                <w:sz w:val="22"/>
                <w:szCs w:val="22"/>
              </w:rPr>
            </w:pPr>
            <w:r>
              <w:rPr>
                <w:rFonts w:ascii="Calibri" w:hAnsi="Calibri" w:cs="Calibri"/>
                <w:color w:val="000000"/>
                <w:sz w:val="22"/>
                <w:szCs w:val="22"/>
              </w:rPr>
              <w:t xml:space="preserve">             12</w:t>
            </w:r>
          </w:p>
        </w:tc>
        <w:tc>
          <w:tcPr>
            <w:tcW w:w="2750" w:type="dxa"/>
            <w:tcBorders>
              <w:top w:val="nil"/>
              <w:left w:val="nil"/>
              <w:bottom w:val="single" w:sz="4" w:space="0" w:color="auto"/>
              <w:right w:val="single" w:sz="4" w:space="0" w:color="auto"/>
            </w:tcBorders>
            <w:shd w:val="clear" w:color="auto" w:fill="auto"/>
            <w:vAlign w:val="center"/>
            <w:hideMark/>
          </w:tcPr>
          <w:p w:rsidR="00C61630" w:rsidRPr="006329B6" w:rsidRDefault="00C61630" w:rsidP="0068193A">
            <w:pPr>
              <w:rPr>
                <w:rFonts w:ascii="Calibri" w:hAnsi="Calibri" w:cs="Calibri"/>
                <w:color w:val="000000"/>
                <w:sz w:val="22"/>
                <w:szCs w:val="22"/>
              </w:rPr>
            </w:pPr>
          </w:p>
          <w:p w:rsidR="00C61630" w:rsidRPr="006329B6" w:rsidRDefault="00C61630" w:rsidP="0068193A">
            <w:pPr>
              <w:rPr>
                <w:rFonts w:ascii="Calibri" w:hAnsi="Calibri" w:cs="Calibri"/>
                <w:color w:val="000000"/>
                <w:sz w:val="22"/>
                <w:szCs w:val="22"/>
              </w:rPr>
            </w:pPr>
            <w:r w:rsidRPr="006329B6">
              <w:rPr>
                <w:rFonts w:ascii="Calibri" w:hAnsi="Calibri" w:cs="Calibri"/>
                <w:color w:val="000000"/>
                <w:sz w:val="22"/>
                <w:szCs w:val="22"/>
              </w:rPr>
              <w:t>Coordinación de Zona 15</w:t>
            </w:r>
            <w:r w:rsidRPr="006329B6">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6329B6" w:rsidRDefault="00C61630" w:rsidP="0068193A">
            <w:pPr>
              <w:rPr>
                <w:rFonts w:ascii="Calibri" w:hAnsi="Calibri" w:cs="Calibri"/>
                <w:color w:val="000000"/>
                <w:sz w:val="22"/>
                <w:szCs w:val="22"/>
              </w:rPr>
            </w:pPr>
          </w:p>
          <w:p w:rsidR="00C61630" w:rsidRPr="006329B6" w:rsidRDefault="00C61630" w:rsidP="0068193A">
            <w:pPr>
              <w:rPr>
                <w:rFonts w:ascii="Calibri" w:hAnsi="Calibri" w:cs="Calibri"/>
                <w:color w:val="000000"/>
                <w:sz w:val="22"/>
                <w:szCs w:val="22"/>
              </w:rPr>
            </w:pPr>
            <w:r w:rsidRPr="006329B6">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6329B6" w:rsidRDefault="00C61630" w:rsidP="0068193A">
            <w:pPr>
              <w:rPr>
                <w:rFonts w:ascii="Calibri" w:hAnsi="Calibri" w:cs="Calibri"/>
                <w:color w:val="000000"/>
                <w:sz w:val="22"/>
                <w:szCs w:val="22"/>
              </w:rPr>
            </w:pPr>
            <w:r w:rsidRPr="006329B6">
              <w:rPr>
                <w:rFonts w:ascii="Calibri" w:hAnsi="Calibri" w:cs="Calibri"/>
                <w:color w:val="000000"/>
                <w:sz w:val="22"/>
                <w:szCs w:val="22"/>
              </w:rPr>
              <w:t>Calle Fraternidad No. 323, Col. Belisario Domínguez Esq. Sierra Grande C.P. 44320 entre Monte Albán y Sierra Mojada</w:t>
            </w:r>
            <w:r>
              <w:rPr>
                <w:rFonts w:ascii="Calibri" w:hAnsi="Calibri" w:cs="Calibri"/>
                <w:color w:val="000000"/>
                <w:sz w:val="22"/>
                <w:szCs w:val="22"/>
              </w:rPr>
              <w:t>, Guadalajara, Jal.</w:t>
            </w:r>
          </w:p>
        </w:tc>
      </w:tr>
      <w:tr w:rsidR="00C61630" w:rsidRPr="00AA211B"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AA211B" w:rsidRDefault="00C61630" w:rsidP="0068193A">
            <w:pPr>
              <w:jc w:val="center"/>
              <w:rPr>
                <w:rFonts w:ascii="Calibri" w:hAnsi="Calibri" w:cs="Calibri"/>
                <w:color w:val="000000"/>
                <w:sz w:val="22"/>
                <w:szCs w:val="22"/>
              </w:rPr>
            </w:pPr>
            <w:r>
              <w:rPr>
                <w:rFonts w:ascii="Calibri" w:hAnsi="Calibri" w:cs="Calibri"/>
                <w:color w:val="000000"/>
                <w:sz w:val="22"/>
                <w:szCs w:val="22"/>
              </w:rPr>
              <w:t>13</w:t>
            </w:r>
          </w:p>
        </w:tc>
        <w:tc>
          <w:tcPr>
            <w:tcW w:w="2750" w:type="dxa"/>
            <w:tcBorders>
              <w:top w:val="nil"/>
              <w:left w:val="nil"/>
              <w:bottom w:val="single" w:sz="4" w:space="0" w:color="auto"/>
              <w:right w:val="single" w:sz="4" w:space="0" w:color="auto"/>
            </w:tcBorders>
            <w:shd w:val="clear" w:color="auto" w:fill="auto"/>
            <w:vAlign w:val="center"/>
          </w:tcPr>
          <w:p w:rsidR="00C61630" w:rsidRPr="00AA211B" w:rsidRDefault="00C61630" w:rsidP="0068193A">
            <w:pPr>
              <w:rPr>
                <w:rFonts w:ascii="Calibri" w:hAnsi="Calibri" w:cs="Calibri"/>
                <w:color w:val="000000"/>
                <w:sz w:val="22"/>
                <w:szCs w:val="22"/>
              </w:rPr>
            </w:pPr>
            <w:r w:rsidRPr="00AA211B">
              <w:rPr>
                <w:rFonts w:ascii="Calibri" w:hAnsi="Calibri" w:cs="Calibri"/>
                <w:color w:val="000000"/>
                <w:sz w:val="22"/>
                <w:szCs w:val="22"/>
              </w:rPr>
              <w:t>Coordinación de  Zona 17</w:t>
            </w:r>
          </w:p>
        </w:tc>
        <w:tc>
          <w:tcPr>
            <w:tcW w:w="2132" w:type="dxa"/>
            <w:tcBorders>
              <w:top w:val="nil"/>
              <w:left w:val="nil"/>
              <w:bottom w:val="single" w:sz="4" w:space="0" w:color="auto"/>
              <w:right w:val="single" w:sz="4" w:space="0" w:color="auto"/>
            </w:tcBorders>
          </w:tcPr>
          <w:p w:rsidR="00C61630" w:rsidRPr="00AA211B" w:rsidRDefault="00C61630" w:rsidP="0068193A">
            <w:pPr>
              <w:rPr>
                <w:rFonts w:ascii="Calibri" w:hAnsi="Calibri" w:cs="Calibri"/>
                <w:color w:val="000000"/>
                <w:sz w:val="22"/>
                <w:szCs w:val="22"/>
              </w:rPr>
            </w:pPr>
          </w:p>
          <w:p w:rsidR="00C61630" w:rsidRPr="00AA211B" w:rsidRDefault="00C61630" w:rsidP="0068193A">
            <w:pPr>
              <w:rPr>
                <w:rFonts w:ascii="Calibri" w:hAnsi="Calibri" w:cs="Calibri"/>
                <w:color w:val="000000"/>
                <w:sz w:val="22"/>
                <w:szCs w:val="22"/>
              </w:rPr>
            </w:pPr>
            <w:r w:rsidRPr="00AA211B">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AA211B" w:rsidRDefault="00C61630" w:rsidP="0068193A">
            <w:pPr>
              <w:rPr>
                <w:rFonts w:ascii="Calibri" w:hAnsi="Calibri" w:cs="Calibri"/>
                <w:color w:val="000000"/>
                <w:sz w:val="22"/>
                <w:szCs w:val="22"/>
              </w:rPr>
            </w:pPr>
            <w:r w:rsidRPr="00AA211B">
              <w:rPr>
                <w:rFonts w:ascii="Calibri" w:hAnsi="Calibri" w:cs="Calibri"/>
                <w:color w:val="000000"/>
                <w:sz w:val="22"/>
                <w:szCs w:val="22"/>
              </w:rPr>
              <w:t>Col</w:t>
            </w:r>
            <w:r>
              <w:rPr>
                <w:rFonts w:ascii="Calibri" w:hAnsi="Calibri" w:cs="Calibri"/>
                <w:color w:val="000000"/>
                <w:sz w:val="22"/>
                <w:szCs w:val="22"/>
              </w:rPr>
              <w:t>ón No. 3164 C</w:t>
            </w:r>
            <w:r w:rsidRPr="00AA211B">
              <w:rPr>
                <w:rFonts w:ascii="Calibri" w:hAnsi="Calibri" w:cs="Calibri"/>
                <w:color w:val="000000"/>
                <w:sz w:val="22"/>
                <w:szCs w:val="22"/>
              </w:rPr>
              <w:t>ol. Jardines de San Jos</w:t>
            </w:r>
            <w:r>
              <w:rPr>
                <w:rFonts w:ascii="Calibri" w:hAnsi="Calibri" w:cs="Calibri"/>
                <w:color w:val="000000"/>
                <w:sz w:val="22"/>
                <w:szCs w:val="22"/>
              </w:rPr>
              <w:t>é entre I</w:t>
            </w:r>
            <w:r w:rsidRPr="00AA211B">
              <w:rPr>
                <w:rFonts w:ascii="Calibri" w:hAnsi="Calibri" w:cs="Calibri"/>
                <w:color w:val="000000"/>
                <w:sz w:val="22"/>
                <w:szCs w:val="22"/>
              </w:rPr>
              <w:t>sla Raza e Isla Deseada C.P. 44270</w:t>
            </w:r>
            <w:r>
              <w:rPr>
                <w:rFonts w:ascii="Calibri" w:hAnsi="Calibri" w:cs="Calibri"/>
                <w:color w:val="000000"/>
                <w:sz w:val="22"/>
                <w:szCs w:val="22"/>
              </w:rPr>
              <w:t>, Guadalajara, Jal.</w:t>
            </w:r>
          </w:p>
        </w:tc>
      </w:tr>
      <w:tr w:rsidR="00C61630" w:rsidRPr="00F73E31"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F73E31" w:rsidRDefault="00C61630" w:rsidP="0068193A">
            <w:pPr>
              <w:jc w:val="center"/>
              <w:rPr>
                <w:rFonts w:ascii="Calibri" w:hAnsi="Calibri" w:cs="Calibri"/>
                <w:color w:val="000000"/>
                <w:sz w:val="22"/>
                <w:szCs w:val="22"/>
              </w:rPr>
            </w:pPr>
            <w:r>
              <w:rPr>
                <w:rFonts w:ascii="Calibri" w:hAnsi="Calibri" w:cs="Calibri"/>
                <w:color w:val="000000"/>
                <w:sz w:val="22"/>
                <w:szCs w:val="22"/>
              </w:rPr>
              <w:t>14</w:t>
            </w:r>
          </w:p>
        </w:tc>
        <w:tc>
          <w:tcPr>
            <w:tcW w:w="2750" w:type="dxa"/>
            <w:tcBorders>
              <w:top w:val="nil"/>
              <w:left w:val="nil"/>
              <w:bottom w:val="single" w:sz="4" w:space="0" w:color="auto"/>
              <w:right w:val="single" w:sz="4" w:space="0" w:color="auto"/>
            </w:tcBorders>
            <w:shd w:val="clear" w:color="auto" w:fill="auto"/>
            <w:vAlign w:val="center"/>
            <w:hideMark/>
          </w:tcPr>
          <w:p w:rsidR="00C61630" w:rsidRPr="00F73E31" w:rsidRDefault="00C61630" w:rsidP="0068193A">
            <w:pPr>
              <w:rPr>
                <w:rFonts w:ascii="Calibri" w:hAnsi="Calibri" w:cs="Calibri"/>
                <w:color w:val="000000"/>
                <w:sz w:val="22"/>
                <w:szCs w:val="22"/>
              </w:rPr>
            </w:pPr>
          </w:p>
          <w:p w:rsidR="00C61630" w:rsidRPr="00F73E31" w:rsidRDefault="00C61630" w:rsidP="0068193A">
            <w:pPr>
              <w:rPr>
                <w:rFonts w:ascii="Calibri" w:hAnsi="Calibri" w:cs="Calibri"/>
                <w:color w:val="000000"/>
                <w:sz w:val="22"/>
                <w:szCs w:val="22"/>
              </w:rPr>
            </w:pPr>
            <w:r w:rsidRPr="00F73E31">
              <w:rPr>
                <w:rFonts w:ascii="Calibri" w:hAnsi="Calibri" w:cs="Calibri"/>
                <w:color w:val="000000"/>
                <w:sz w:val="22"/>
                <w:szCs w:val="22"/>
              </w:rPr>
              <w:t xml:space="preserve">Coordinación de Zona 18 </w:t>
            </w:r>
            <w:r w:rsidRPr="00F73E31">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F73E31" w:rsidRDefault="00C61630" w:rsidP="0068193A">
            <w:pPr>
              <w:rPr>
                <w:rFonts w:ascii="Calibri" w:hAnsi="Calibri" w:cs="Calibri"/>
                <w:color w:val="000000"/>
                <w:sz w:val="22"/>
                <w:szCs w:val="22"/>
              </w:rPr>
            </w:pPr>
          </w:p>
          <w:p w:rsidR="00C61630" w:rsidRPr="00F73E31" w:rsidRDefault="00C61630" w:rsidP="0068193A">
            <w:pPr>
              <w:rPr>
                <w:rFonts w:ascii="Calibri" w:hAnsi="Calibri" w:cs="Calibri"/>
                <w:color w:val="000000"/>
                <w:sz w:val="22"/>
                <w:szCs w:val="22"/>
              </w:rPr>
            </w:pPr>
            <w:r w:rsidRPr="00F73E31">
              <w:rPr>
                <w:rFonts w:ascii="Calibri" w:hAnsi="Calibri" w:cs="Calibri"/>
                <w:color w:val="000000"/>
                <w:sz w:val="22"/>
                <w:szCs w:val="22"/>
              </w:rPr>
              <w:t>Zapopan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F73E31" w:rsidRDefault="00C61630" w:rsidP="0068193A">
            <w:pPr>
              <w:rPr>
                <w:rFonts w:ascii="Calibri" w:hAnsi="Calibri" w:cs="Calibri"/>
                <w:color w:val="000000"/>
                <w:sz w:val="22"/>
                <w:szCs w:val="22"/>
              </w:rPr>
            </w:pPr>
            <w:r w:rsidRPr="00F73E31">
              <w:rPr>
                <w:rFonts w:ascii="Calibri" w:hAnsi="Calibri" w:cs="Calibri"/>
                <w:color w:val="000000"/>
                <w:sz w:val="22"/>
                <w:szCs w:val="22"/>
              </w:rPr>
              <w:t>Calle Liberta</w:t>
            </w:r>
            <w:r>
              <w:rPr>
                <w:rFonts w:ascii="Calibri" w:hAnsi="Calibri" w:cs="Calibri"/>
                <w:color w:val="000000"/>
                <w:sz w:val="22"/>
                <w:szCs w:val="22"/>
              </w:rPr>
              <w:t>d # 964 Col. San Isidro Ejidal</w:t>
            </w:r>
            <w:r>
              <w:rPr>
                <w:rFonts w:ascii="Calibri" w:hAnsi="Calibri" w:cs="Calibri"/>
                <w:color w:val="000000"/>
                <w:sz w:val="22"/>
                <w:szCs w:val="22"/>
              </w:rPr>
              <w:br/>
              <w:t>C.P</w:t>
            </w:r>
            <w:r w:rsidRPr="00F73E31">
              <w:rPr>
                <w:rFonts w:ascii="Calibri" w:hAnsi="Calibri" w:cs="Calibri"/>
                <w:color w:val="000000"/>
                <w:sz w:val="22"/>
                <w:szCs w:val="22"/>
              </w:rPr>
              <w:t>. 45147, Zapopan, Jal.</w:t>
            </w:r>
          </w:p>
        </w:tc>
      </w:tr>
      <w:tr w:rsidR="00C61630" w:rsidRPr="00B53309" w:rsidTr="0068193A">
        <w:trPr>
          <w:trHeight w:val="300"/>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color w:val="000000"/>
                <w:sz w:val="22"/>
                <w:szCs w:val="22"/>
                <w:lang w:val="es-MX" w:eastAsia="es-MX"/>
              </w:rPr>
            </w:pPr>
            <w:r w:rsidRPr="00B53309">
              <w:rPr>
                <w:rFonts w:ascii="Calibri" w:hAnsi="Calibri" w:cs="Calibri"/>
                <w:color w:val="000000"/>
                <w:sz w:val="22"/>
                <w:szCs w:val="22"/>
              </w:rPr>
              <w:t>No.</w:t>
            </w:r>
          </w:p>
        </w:tc>
        <w:tc>
          <w:tcPr>
            <w:tcW w:w="2750" w:type="dxa"/>
            <w:tcBorders>
              <w:top w:val="single" w:sz="4" w:space="0" w:color="auto"/>
              <w:left w:val="nil"/>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Lugar sede</w:t>
            </w:r>
          </w:p>
        </w:tc>
        <w:tc>
          <w:tcPr>
            <w:tcW w:w="2132" w:type="dxa"/>
            <w:tcBorders>
              <w:top w:val="single" w:sz="4" w:space="0" w:color="auto"/>
              <w:left w:val="nil"/>
              <w:bottom w:val="single" w:sz="4" w:space="0" w:color="auto"/>
              <w:right w:val="single" w:sz="4" w:space="0" w:color="auto"/>
            </w:tcBorders>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Municipio</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630" w:rsidRPr="00B53309" w:rsidRDefault="00C61630" w:rsidP="0068193A">
            <w:pPr>
              <w:jc w:val="center"/>
              <w:rPr>
                <w:rFonts w:ascii="Calibri" w:hAnsi="Calibri" w:cs="Calibri"/>
                <w:b/>
                <w:bCs/>
                <w:color w:val="000000"/>
                <w:sz w:val="22"/>
                <w:szCs w:val="22"/>
              </w:rPr>
            </w:pPr>
            <w:r w:rsidRPr="00B53309">
              <w:rPr>
                <w:rFonts w:ascii="Calibri" w:hAnsi="Calibri" w:cs="Calibri"/>
                <w:b/>
                <w:bCs/>
                <w:color w:val="000000"/>
                <w:sz w:val="22"/>
                <w:szCs w:val="22"/>
              </w:rPr>
              <w:t>Domicilio</w:t>
            </w:r>
          </w:p>
        </w:tc>
      </w:tr>
      <w:tr w:rsidR="00C61630" w:rsidRPr="00B3377F"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B3377F" w:rsidRDefault="00C61630" w:rsidP="0068193A">
            <w:pPr>
              <w:jc w:val="center"/>
              <w:rPr>
                <w:rFonts w:ascii="Calibri" w:hAnsi="Calibri" w:cs="Calibri"/>
                <w:color w:val="000000"/>
                <w:sz w:val="22"/>
                <w:szCs w:val="22"/>
              </w:rPr>
            </w:pPr>
            <w:r>
              <w:rPr>
                <w:rFonts w:ascii="Calibri" w:hAnsi="Calibri" w:cs="Calibri"/>
                <w:color w:val="000000"/>
                <w:sz w:val="22"/>
                <w:szCs w:val="22"/>
              </w:rPr>
              <w:lastRenderedPageBreak/>
              <w:t>15</w:t>
            </w:r>
          </w:p>
        </w:tc>
        <w:tc>
          <w:tcPr>
            <w:tcW w:w="2750" w:type="dxa"/>
            <w:tcBorders>
              <w:top w:val="nil"/>
              <w:left w:val="nil"/>
              <w:bottom w:val="single" w:sz="4" w:space="0" w:color="auto"/>
              <w:right w:val="single" w:sz="4" w:space="0" w:color="auto"/>
            </w:tcBorders>
            <w:shd w:val="clear" w:color="auto" w:fill="auto"/>
            <w:vAlign w:val="center"/>
          </w:tcPr>
          <w:p w:rsidR="00C61630" w:rsidRPr="00B3377F" w:rsidRDefault="00C61630" w:rsidP="0068193A">
            <w:pPr>
              <w:rPr>
                <w:rFonts w:ascii="Calibri" w:hAnsi="Calibri" w:cs="Calibri"/>
                <w:color w:val="000000"/>
                <w:sz w:val="22"/>
                <w:szCs w:val="22"/>
              </w:rPr>
            </w:pPr>
            <w:r w:rsidRPr="00B3377F">
              <w:rPr>
                <w:rFonts w:ascii="Calibri" w:hAnsi="Calibri" w:cs="Calibri"/>
                <w:color w:val="000000"/>
                <w:sz w:val="22"/>
                <w:szCs w:val="22"/>
              </w:rPr>
              <w:t>Coordinación de Zona 19</w:t>
            </w:r>
          </w:p>
        </w:tc>
        <w:tc>
          <w:tcPr>
            <w:tcW w:w="2132" w:type="dxa"/>
            <w:tcBorders>
              <w:top w:val="nil"/>
              <w:left w:val="nil"/>
              <w:bottom w:val="single" w:sz="4" w:space="0" w:color="auto"/>
              <w:right w:val="single" w:sz="4" w:space="0" w:color="auto"/>
            </w:tcBorders>
          </w:tcPr>
          <w:p w:rsidR="00C61630" w:rsidRPr="00B3377F" w:rsidRDefault="00C61630" w:rsidP="0068193A">
            <w:pPr>
              <w:rPr>
                <w:rFonts w:ascii="Calibri" w:hAnsi="Calibri" w:cs="Calibri"/>
                <w:color w:val="000000"/>
                <w:sz w:val="22"/>
                <w:szCs w:val="22"/>
              </w:rPr>
            </w:pPr>
          </w:p>
          <w:p w:rsidR="00C61630" w:rsidRPr="00B3377F" w:rsidRDefault="00C61630" w:rsidP="0068193A">
            <w:pPr>
              <w:rPr>
                <w:rFonts w:ascii="Calibri" w:hAnsi="Calibri" w:cs="Calibri"/>
                <w:color w:val="000000"/>
                <w:sz w:val="22"/>
                <w:szCs w:val="22"/>
              </w:rPr>
            </w:pPr>
            <w:r w:rsidRPr="00B3377F">
              <w:rPr>
                <w:rFonts w:ascii="Calibri" w:hAnsi="Calibri" w:cs="Calibri"/>
                <w:color w:val="000000"/>
                <w:sz w:val="22"/>
                <w:szCs w:val="22"/>
              </w:rPr>
              <w:t>Tlaquepaque</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Default="00C61630" w:rsidP="0068193A">
            <w:pPr>
              <w:rPr>
                <w:rFonts w:ascii="Calibri" w:hAnsi="Calibri" w:cs="Calibri"/>
                <w:color w:val="000000"/>
                <w:sz w:val="22"/>
                <w:szCs w:val="22"/>
              </w:rPr>
            </w:pPr>
            <w:r w:rsidRPr="00B3377F">
              <w:rPr>
                <w:rFonts w:ascii="Calibri" w:hAnsi="Calibri" w:cs="Calibri"/>
                <w:color w:val="000000"/>
                <w:sz w:val="22"/>
                <w:szCs w:val="22"/>
              </w:rPr>
              <w:t>Calle Emilio Carranza No. 31</w:t>
            </w:r>
            <w:r>
              <w:rPr>
                <w:rFonts w:ascii="Calibri" w:hAnsi="Calibri" w:cs="Calibri"/>
                <w:color w:val="000000"/>
                <w:sz w:val="22"/>
                <w:szCs w:val="22"/>
              </w:rPr>
              <w:t>, Col.  Centro, entre Zaragoza e  Hidalgo, Tlaquepaque, Jalisco.</w:t>
            </w:r>
          </w:p>
          <w:p w:rsidR="00C61630" w:rsidRPr="00B3377F" w:rsidRDefault="00C61630" w:rsidP="0068193A">
            <w:pPr>
              <w:rPr>
                <w:rFonts w:ascii="Calibri" w:hAnsi="Calibri" w:cs="Calibri"/>
                <w:color w:val="000000"/>
                <w:sz w:val="22"/>
                <w:szCs w:val="22"/>
              </w:rPr>
            </w:pPr>
          </w:p>
        </w:tc>
      </w:tr>
      <w:tr w:rsidR="00C61630" w:rsidRPr="00E657CF"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E657CF" w:rsidRDefault="00C61630" w:rsidP="0068193A">
            <w:pPr>
              <w:jc w:val="center"/>
              <w:rPr>
                <w:rFonts w:ascii="Calibri" w:hAnsi="Calibri" w:cs="Calibri"/>
                <w:color w:val="000000"/>
                <w:sz w:val="22"/>
                <w:szCs w:val="22"/>
              </w:rPr>
            </w:pPr>
            <w:r>
              <w:rPr>
                <w:rFonts w:ascii="Calibri" w:hAnsi="Calibri" w:cs="Calibri"/>
                <w:color w:val="000000"/>
                <w:sz w:val="22"/>
                <w:szCs w:val="22"/>
              </w:rPr>
              <w:t>16</w:t>
            </w:r>
          </w:p>
        </w:tc>
        <w:tc>
          <w:tcPr>
            <w:tcW w:w="2750" w:type="dxa"/>
            <w:tcBorders>
              <w:top w:val="nil"/>
              <w:left w:val="nil"/>
              <w:bottom w:val="single" w:sz="4" w:space="0" w:color="auto"/>
              <w:right w:val="single" w:sz="4" w:space="0" w:color="auto"/>
            </w:tcBorders>
            <w:shd w:val="clear" w:color="auto" w:fill="auto"/>
            <w:vAlign w:val="center"/>
            <w:hideMark/>
          </w:tcPr>
          <w:p w:rsidR="00C61630" w:rsidRPr="00E657CF" w:rsidRDefault="00C61630" w:rsidP="0068193A">
            <w:pPr>
              <w:rPr>
                <w:rFonts w:ascii="Calibri" w:hAnsi="Calibri" w:cs="Calibri"/>
                <w:color w:val="000000"/>
                <w:sz w:val="22"/>
                <w:szCs w:val="22"/>
              </w:rPr>
            </w:pPr>
          </w:p>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 xml:space="preserve">Coordinación de Zona 20 </w:t>
            </w:r>
            <w:r w:rsidRPr="00E657CF">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E657CF" w:rsidRDefault="00C61630" w:rsidP="0068193A">
            <w:pPr>
              <w:rPr>
                <w:rFonts w:ascii="Calibri" w:hAnsi="Calibri" w:cs="Calibri"/>
                <w:color w:val="000000"/>
                <w:sz w:val="22"/>
                <w:szCs w:val="22"/>
              </w:rPr>
            </w:pPr>
          </w:p>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Tepatitlán</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Calle Moctezuma # 550 Col. Centro</w:t>
            </w:r>
            <w:r w:rsidRPr="00E657CF">
              <w:rPr>
                <w:rFonts w:ascii="Calibri" w:hAnsi="Calibri" w:cs="Calibri"/>
                <w:color w:val="000000"/>
                <w:sz w:val="22"/>
                <w:szCs w:val="22"/>
              </w:rPr>
              <w:br/>
              <w:t>C.P. 47600, Tepatitlán, Jal.</w:t>
            </w:r>
          </w:p>
        </w:tc>
      </w:tr>
      <w:tr w:rsidR="00C61630" w:rsidRPr="00E657CF" w:rsidTr="0068193A">
        <w:trPr>
          <w:trHeight w:val="900"/>
        </w:trPr>
        <w:tc>
          <w:tcPr>
            <w:tcW w:w="1640" w:type="dxa"/>
            <w:tcBorders>
              <w:top w:val="nil"/>
              <w:left w:val="single" w:sz="4" w:space="0" w:color="auto"/>
              <w:bottom w:val="single" w:sz="4" w:space="0" w:color="auto"/>
              <w:right w:val="single" w:sz="4" w:space="0" w:color="auto"/>
            </w:tcBorders>
            <w:shd w:val="clear" w:color="auto" w:fill="auto"/>
            <w:noWrap/>
            <w:vAlign w:val="center"/>
          </w:tcPr>
          <w:p w:rsidR="00C61630" w:rsidRPr="00E657CF" w:rsidRDefault="00C61630" w:rsidP="0068193A">
            <w:pPr>
              <w:jc w:val="center"/>
              <w:rPr>
                <w:rFonts w:ascii="Calibri" w:hAnsi="Calibri" w:cs="Calibri"/>
                <w:color w:val="000000"/>
                <w:sz w:val="22"/>
                <w:szCs w:val="22"/>
              </w:rPr>
            </w:pPr>
            <w:r>
              <w:rPr>
                <w:rFonts w:ascii="Calibri" w:hAnsi="Calibri" w:cs="Calibri"/>
                <w:color w:val="000000"/>
                <w:sz w:val="22"/>
                <w:szCs w:val="22"/>
              </w:rPr>
              <w:t>17</w:t>
            </w:r>
          </w:p>
        </w:tc>
        <w:tc>
          <w:tcPr>
            <w:tcW w:w="2750" w:type="dxa"/>
            <w:tcBorders>
              <w:top w:val="nil"/>
              <w:left w:val="nil"/>
              <w:bottom w:val="single" w:sz="4" w:space="0" w:color="auto"/>
              <w:right w:val="single" w:sz="4" w:space="0" w:color="auto"/>
            </w:tcBorders>
            <w:shd w:val="clear" w:color="auto" w:fill="auto"/>
            <w:vAlign w:val="center"/>
          </w:tcPr>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Coordinación de Zona 21</w:t>
            </w:r>
          </w:p>
        </w:tc>
        <w:tc>
          <w:tcPr>
            <w:tcW w:w="2132" w:type="dxa"/>
            <w:tcBorders>
              <w:top w:val="nil"/>
              <w:left w:val="nil"/>
              <w:bottom w:val="single" w:sz="4" w:space="0" w:color="auto"/>
              <w:right w:val="single" w:sz="4" w:space="0" w:color="auto"/>
            </w:tcBorders>
          </w:tcPr>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 xml:space="preserve"> </w:t>
            </w:r>
          </w:p>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Tonalá</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E657CF" w:rsidRDefault="00C61630" w:rsidP="0068193A">
            <w:pPr>
              <w:rPr>
                <w:rFonts w:ascii="Calibri" w:hAnsi="Calibri" w:cs="Calibri"/>
                <w:color w:val="000000"/>
                <w:sz w:val="22"/>
                <w:szCs w:val="22"/>
              </w:rPr>
            </w:pPr>
            <w:r w:rsidRPr="00E657CF">
              <w:rPr>
                <w:rFonts w:ascii="Calibri" w:hAnsi="Calibri" w:cs="Calibri"/>
                <w:color w:val="000000"/>
                <w:sz w:val="22"/>
                <w:szCs w:val="22"/>
              </w:rPr>
              <w:t>Calle Santos Degollado No. 88, Col. Centro C.P. 45400</w:t>
            </w:r>
            <w:r>
              <w:rPr>
                <w:rFonts w:ascii="Calibri" w:hAnsi="Calibri" w:cs="Calibri"/>
                <w:color w:val="000000"/>
                <w:sz w:val="22"/>
                <w:szCs w:val="22"/>
              </w:rPr>
              <w:t>, Tonalá, jal.</w:t>
            </w:r>
          </w:p>
        </w:tc>
      </w:tr>
      <w:tr w:rsidR="00C61630" w:rsidRPr="00AF03C0" w:rsidTr="0068193A">
        <w:trPr>
          <w:trHeight w:val="9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AF03C0" w:rsidRDefault="00C61630" w:rsidP="0068193A">
            <w:pPr>
              <w:jc w:val="center"/>
              <w:rPr>
                <w:rFonts w:ascii="Calibri" w:hAnsi="Calibri" w:cs="Calibri"/>
                <w:color w:val="000000"/>
                <w:sz w:val="22"/>
                <w:szCs w:val="22"/>
              </w:rPr>
            </w:pPr>
            <w:r>
              <w:rPr>
                <w:rFonts w:ascii="Calibri" w:hAnsi="Calibri" w:cs="Calibri"/>
                <w:color w:val="000000"/>
                <w:sz w:val="22"/>
                <w:szCs w:val="22"/>
              </w:rPr>
              <w:t>18</w:t>
            </w:r>
          </w:p>
        </w:tc>
        <w:tc>
          <w:tcPr>
            <w:tcW w:w="2750" w:type="dxa"/>
            <w:tcBorders>
              <w:top w:val="nil"/>
              <w:left w:val="nil"/>
              <w:bottom w:val="single" w:sz="4" w:space="0" w:color="auto"/>
              <w:right w:val="single" w:sz="4" w:space="0" w:color="auto"/>
            </w:tcBorders>
            <w:shd w:val="clear" w:color="auto" w:fill="auto"/>
            <w:vAlign w:val="center"/>
            <w:hideMark/>
          </w:tcPr>
          <w:p w:rsidR="00C61630" w:rsidRPr="00AF03C0" w:rsidRDefault="00C61630" w:rsidP="0068193A">
            <w:pPr>
              <w:rPr>
                <w:rFonts w:ascii="Calibri" w:hAnsi="Calibri" w:cs="Calibri"/>
                <w:color w:val="000000"/>
                <w:sz w:val="22"/>
                <w:szCs w:val="22"/>
              </w:rPr>
            </w:pPr>
            <w:r w:rsidRPr="00AF03C0">
              <w:rPr>
                <w:rFonts w:ascii="Calibri" w:hAnsi="Calibri" w:cs="Calibri"/>
                <w:color w:val="000000"/>
                <w:sz w:val="22"/>
                <w:szCs w:val="22"/>
              </w:rPr>
              <w:t xml:space="preserve">Coordinación de Zona 23 </w:t>
            </w:r>
            <w:r w:rsidRPr="00AF03C0">
              <w:rPr>
                <w:rFonts w:ascii="Calibri" w:hAnsi="Calibri" w:cs="Calibri"/>
                <w:color w:val="000000"/>
                <w:sz w:val="22"/>
                <w:szCs w:val="22"/>
              </w:rPr>
              <w:br/>
            </w:r>
          </w:p>
        </w:tc>
        <w:tc>
          <w:tcPr>
            <w:tcW w:w="2132" w:type="dxa"/>
            <w:tcBorders>
              <w:top w:val="nil"/>
              <w:left w:val="nil"/>
              <w:bottom w:val="single" w:sz="4" w:space="0" w:color="auto"/>
              <w:right w:val="single" w:sz="4" w:space="0" w:color="auto"/>
            </w:tcBorders>
          </w:tcPr>
          <w:p w:rsidR="00C61630" w:rsidRPr="00AF03C0" w:rsidRDefault="00C61630" w:rsidP="0068193A">
            <w:pPr>
              <w:rPr>
                <w:rFonts w:ascii="Calibri" w:hAnsi="Calibri" w:cs="Calibri"/>
                <w:color w:val="000000"/>
                <w:sz w:val="22"/>
                <w:szCs w:val="22"/>
              </w:rPr>
            </w:pPr>
          </w:p>
          <w:p w:rsidR="00C61630" w:rsidRPr="00AF03C0" w:rsidRDefault="00C61630" w:rsidP="0068193A">
            <w:pPr>
              <w:rPr>
                <w:rFonts w:ascii="Calibri" w:hAnsi="Calibri" w:cs="Calibri"/>
                <w:color w:val="000000"/>
                <w:sz w:val="22"/>
                <w:szCs w:val="22"/>
              </w:rPr>
            </w:pPr>
            <w:r w:rsidRPr="00AF03C0">
              <w:rPr>
                <w:rFonts w:ascii="Calibri" w:hAnsi="Calibri" w:cs="Calibri"/>
                <w:color w:val="000000"/>
                <w:sz w:val="22"/>
                <w:szCs w:val="22"/>
              </w:rPr>
              <w:t>Tlajomulco</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AF03C0" w:rsidRDefault="00C61630" w:rsidP="0068193A">
            <w:pPr>
              <w:rPr>
                <w:rFonts w:ascii="Calibri" w:hAnsi="Calibri" w:cs="Calibri"/>
                <w:color w:val="000000"/>
                <w:sz w:val="22"/>
                <w:szCs w:val="22"/>
              </w:rPr>
            </w:pPr>
            <w:r>
              <w:rPr>
                <w:rFonts w:ascii="Calibri" w:hAnsi="Calibri" w:cs="Calibri"/>
                <w:color w:val="000000"/>
                <w:sz w:val="22"/>
                <w:szCs w:val="22"/>
              </w:rPr>
              <w:t xml:space="preserve">Calle Constitución Pte. 85 Col. Centro C.P. 45640 </w:t>
            </w:r>
            <w:r w:rsidRPr="00AF03C0">
              <w:rPr>
                <w:rFonts w:ascii="Calibri" w:hAnsi="Calibri" w:cs="Calibri"/>
                <w:color w:val="000000"/>
                <w:sz w:val="22"/>
                <w:szCs w:val="22"/>
              </w:rPr>
              <w:t>Tlajomulco de Zúñiga.</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622156" w:rsidRDefault="00C61630" w:rsidP="0068193A">
            <w:pPr>
              <w:jc w:val="center"/>
              <w:rPr>
                <w:rFonts w:ascii="Calibri" w:hAnsi="Calibri" w:cs="Calibri"/>
                <w:color w:val="000000"/>
                <w:sz w:val="22"/>
                <w:szCs w:val="22"/>
              </w:rPr>
            </w:pPr>
            <w:r>
              <w:rPr>
                <w:rFonts w:ascii="Calibri" w:hAnsi="Calibri" w:cs="Calibri"/>
                <w:color w:val="000000"/>
                <w:sz w:val="22"/>
                <w:szCs w:val="22"/>
              </w:rPr>
              <w:t>19</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Acreditación</w:t>
            </w:r>
          </w:p>
        </w:tc>
        <w:tc>
          <w:tcPr>
            <w:tcW w:w="2132" w:type="dxa"/>
            <w:tcBorders>
              <w:top w:val="nil"/>
              <w:left w:val="nil"/>
              <w:bottom w:val="single" w:sz="4" w:space="0" w:color="auto"/>
              <w:right w:val="single" w:sz="4" w:space="0" w:color="auto"/>
            </w:tcBorders>
          </w:tcPr>
          <w:p w:rsidR="00C61630" w:rsidRPr="00622156" w:rsidRDefault="00C61630" w:rsidP="0068193A">
            <w:pPr>
              <w:rPr>
                <w:rFonts w:ascii="Calibri" w:hAnsi="Calibri" w:cs="Calibri"/>
                <w:color w:val="000000"/>
                <w:sz w:val="22"/>
                <w:szCs w:val="22"/>
              </w:rPr>
            </w:pPr>
          </w:p>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Default="00C61630" w:rsidP="0068193A">
            <w:pPr>
              <w:rPr>
                <w:rFonts w:ascii="Calibri" w:hAnsi="Calibri" w:cs="Calibri"/>
                <w:color w:val="000000"/>
                <w:sz w:val="22"/>
                <w:szCs w:val="22"/>
              </w:rPr>
            </w:pPr>
            <w:r w:rsidRPr="00622156">
              <w:rPr>
                <w:rFonts w:ascii="Calibri" w:hAnsi="Calibri" w:cs="Calibri"/>
                <w:color w:val="000000"/>
                <w:sz w:val="22"/>
                <w:szCs w:val="22"/>
              </w:rPr>
              <w:t>Calle José Guadalupe Zuno # 2091</w:t>
            </w:r>
            <w:r w:rsidRPr="00622156">
              <w:rPr>
                <w:rFonts w:ascii="Calibri" w:hAnsi="Calibri" w:cs="Calibri"/>
                <w:color w:val="000000"/>
                <w:sz w:val="22"/>
                <w:szCs w:val="22"/>
              </w:rPr>
              <w:br/>
              <w:t>Col.  Deitz, C.P. 44158,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622156" w:rsidRDefault="00C61630" w:rsidP="0068193A">
            <w:pPr>
              <w:jc w:val="center"/>
              <w:rPr>
                <w:rFonts w:ascii="Calibri" w:hAnsi="Calibri" w:cs="Calibri"/>
                <w:color w:val="000000"/>
                <w:sz w:val="22"/>
                <w:szCs w:val="22"/>
              </w:rPr>
            </w:pPr>
            <w:r>
              <w:rPr>
                <w:rFonts w:ascii="Calibri" w:hAnsi="Calibri" w:cs="Calibri"/>
                <w:color w:val="000000"/>
                <w:sz w:val="22"/>
                <w:szCs w:val="22"/>
              </w:rPr>
              <w:t>2</w:t>
            </w:r>
            <w:r w:rsidRPr="00622156">
              <w:rPr>
                <w:rFonts w:ascii="Calibri" w:hAnsi="Calibri" w:cs="Calibri"/>
                <w:color w:val="000000"/>
                <w:sz w:val="22"/>
                <w:szCs w:val="22"/>
              </w:rPr>
              <w:t>0</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Fotocopiado</w:t>
            </w:r>
          </w:p>
        </w:tc>
        <w:tc>
          <w:tcPr>
            <w:tcW w:w="2132" w:type="dxa"/>
            <w:tcBorders>
              <w:top w:val="nil"/>
              <w:left w:val="nil"/>
              <w:bottom w:val="single" w:sz="4" w:space="0" w:color="auto"/>
              <w:right w:val="single" w:sz="4" w:space="0" w:color="auto"/>
            </w:tcBorders>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Calle José Guadalupe Zuno # 2091</w:t>
            </w:r>
            <w:r w:rsidRPr="00622156">
              <w:rPr>
                <w:rFonts w:ascii="Calibri" w:hAnsi="Calibri" w:cs="Calibri"/>
                <w:color w:val="000000"/>
                <w:sz w:val="22"/>
                <w:szCs w:val="22"/>
              </w:rPr>
              <w:br/>
              <w:t>Col.  Deitz, C.P. 44158,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622156" w:rsidRDefault="00C61630" w:rsidP="0068193A">
            <w:pPr>
              <w:jc w:val="center"/>
              <w:rPr>
                <w:rFonts w:ascii="Calibri" w:hAnsi="Calibri" w:cs="Calibri"/>
                <w:color w:val="000000"/>
                <w:sz w:val="22"/>
                <w:szCs w:val="22"/>
              </w:rPr>
            </w:pPr>
            <w:r>
              <w:rPr>
                <w:rFonts w:ascii="Calibri" w:hAnsi="Calibri" w:cs="Calibri"/>
                <w:color w:val="000000"/>
                <w:sz w:val="22"/>
                <w:szCs w:val="22"/>
              </w:rPr>
              <w:t>21</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Dirección de Tesorería</w:t>
            </w:r>
          </w:p>
        </w:tc>
        <w:tc>
          <w:tcPr>
            <w:tcW w:w="2132" w:type="dxa"/>
            <w:tcBorders>
              <w:top w:val="nil"/>
              <w:left w:val="nil"/>
              <w:bottom w:val="single" w:sz="4" w:space="0" w:color="auto"/>
              <w:right w:val="single" w:sz="4" w:space="0" w:color="auto"/>
            </w:tcBorders>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622156" w:rsidRDefault="00C61630" w:rsidP="0068193A">
            <w:pPr>
              <w:rPr>
                <w:rFonts w:ascii="Calibri" w:hAnsi="Calibri" w:cs="Calibri"/>
                <w:color w:val="000000"/>
                <w:sz w:val="22"/>
                <w:szCs w:val="22"/>
              </w:rPr>
            </w:pPr>
            <w:r w:rsidRPr="00622156">
              <w:rPr>
                <w:rFonts w:ascii="Calibri" w:hAnsi="Calibri" w:cs="Calibri"/>
                <w:color w:val="000000"/>
                <w:sz w:val="22"/>
                <w:szCs w:val="22"/>
              </w:rPr>
              <w:t>Calle José Guadalupe Zuno # 2091</w:t>
            </w:r>
            <w:r w:rsidRPr="00622156">
              <w:rPr>
                <w:rFonts w:ascii="Calibri" w:hAnsi="Calibri" w:cs="Calibri"/>
                <w:color w:val="000000"/>
                <w:sz w:val="22"/>
                <w:szCs w:val="22"/>
              </w:rPr>
              <w:br/>
              <w:t>Col.  Deitz, C.P. 44158,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DA22B9" w:rsidRDefault="00C61630" w:rsidP="0068193A">
            <w:pPr>
              <w:jc w:val="center"/>
              <w:rPr>
                <w:rFonts w:ascii="Calibri" w:hAnsi="Calibri" w:cs="Calibri"/>
                <w:color w:val="000000"/>
                <w:sz w:val="22"/>
                <w:szCs w:val="22"/>
              </w:rPr>
            </w:pPr>
            <w:r>
              <w:rPr>
                <w:rFonts w:ascii="Calibri" w:hAnsi="Calibri" w:cs="Calibri"/>
                <w:color w:val="000000"/>
                <w:sz w:val="22"/>
                <w:szCs w:val="22"/>
              </w:rPr>
              <w:t>22</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DA22B9" w:rsidRDefault="00C61630" w:rsidP="0068193A">
            <w:pPr>
              <w:rPr>
                <w:rFonts w:ascii="Calibri" w:hAnsi="Calibri" w:cs="Calibri"/>
                <w:color w:val="000000"/>
                <w:sz w:val="22"/>
                <w:szCs w:val="22"/>
              </w:rPr>
            </w:pPr>
            <w:r w:rsidRPr="00DA22B9">
              <w:rPr>
                <w:rFonts w:ascii="Calibri" w:hAnsi="Calibri" w:cs="Calibri"/>
                <w:color w:val="000000"/>
                <w:sz w:val="22"/>
                <w:szCs w:val="22"/>
              </w:rPr>
              <w:t>Dirección de Contraloría Interna y Académica</w:t>
            </w:r>
          </w:p>
        </w:tc>
        <w:tc>
          <w:tcPr>
            <w:tcW w:w="2132" w:type="dxa"/>
            <w:tcBorders>
              <w:top w:val="nil"/>
              <w:left w:val="nil"/>
              <w:bottom w:val="single" w:sz="4" w:space="0" w:color="auto"/>
              <w:right w:val="single" w:sz="4" w:space="0" w:color="auto"/>
            </w:tcBorders>
          </w:tcPr>
          <w:p w:rsidR="00C61630" w:rsidRPr="00DA22B9" w:rsidRDefault="00C61630" w:rsidP="0068193A">
            <w:pPr>
              <w:rPr>
                <w:rFonts w:ascii="Calibri" w:hAnsi="Calibri" w:cs="Calibri"/>
                <w:color w:val="000000"/>
                <w:sz w:val="22"/>
                <w:szCs w:val="22"/>
              </w:rPr>
            </w:pPr>
            <w:r w:rsidRPr="00DA22B9">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DA22B9" w:rsidRDefault="00C61630" w:rsidP="0068193A">
            <w:pPr>
              <w:rPr>
                <w:rFonts w:ascii="Calibri" w:hAnsi="Calibri" w:cs="Calibri"/>
                <w:color w:val="000000"/>
                <w:sz w:val="22"/>
                <w:szCs w:val="22"/>
              </w:rPr>
            </w:pPr>
            <w:r w:rsidRPr="00DA22B9">
              <w:rPr>
                <w:rFonts w:ascii="Calibri" w:hAnsi="Calibri" w:cs="Calibri"/>
                <w:color w:val="000000"/>
                <w:sz w:val="22"/>
                <w:szCs w:val="22"/>
              </w:rPr>
              <w:t>Calle  Vidrio No. 2295, Col. Americana, C.P. 44160, entre Miguel de Cervantes y Av. Unión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8D0F3C" w:rsidRDefault="00C61630" w:rsidP="0068193A">
            <w:pPr>
              <w:jc w:val="center"/>
              <w:rPr>
                <w:rFonts w:ascii="Calibri" w:hAnsi="Calibri" w:cs="Calibri"/>
                <w:color w:val="000000"/>
                <w:sz w:val="22"/>
                <w:szCs w:val="22"/>
              </w:rPr>
            </w:pPr>
            <w:r>
              <w:rPr>
                <w:rFonts w:ascii="Calibri" w:hAnsi="Calibri" w:cs="Calibri"/>
                <w:color w:val="000000"/>
                <w:sz w:val="22"/>
                <w:szCs w:val="22"/>
              </w:rPr>
              <w:t>23</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8D0F3C" w:rsidRDefault="00C61630" w:rsidP="0068193A">
            <w:pPr>
              <w:rPr>
                <w:rFonts w:ascii="Calibri" w:hAnsi="Calibri" w:cs="Calibri"/>
                <w:color w:val="000000"/>
                <w:sz w:val="22"/>
                <w:szCs w:val="22"/>
              </w:rPr>
            </w:pPr>
            <w:r w:rsidRPr="008D0F3C">
              <w:rPr>
                <w:rFonts w:ascii="Calibri" w:hAnsi="Calibri" w:cs="Calibri"/>
                <w:color w:val="000000"/>
                <w:sz w:val="22"/>
                <w:szCs w:val="22"/>
              </w:rPr>
              <w:t>Vinculación Jurídico y Transparencia</w:t>
            </w:r>
          </w:p>
        </w:tc>
        <w:tc>
          <w:tcPr>
            <w:tcW w:w="2132" w:type="dxa"/>
            <w:tcBorders>
              <w:top w:val="nil"/>
              <w:left w:val="nil"/>
              <w:bottom w:val="single" w:sz="4" w:space="0" w:color="auto"/>
              <w:right w:val="single" w:sz="4" w:space="0" w:color="auto"/>
            </w:tcBorders>
          </w:tcPr>
          <w:p w:rsidR="00C61630" w:rsidRPr="008D0F3C" w:rsidRDefault="00C61630" w:rsidP="0068193A">
            <w:pPr>
              <w:rPr>
                <w:rFonts w:ascii="Calibri" w:hAnsi="Calibri" w:cs="Calibri"/>
                <w:color w:val="000000"/>
                <w:sz w:val="22"/>
                <w:szCs w:val="22"/>
              </w:rPr>
            </w:pPr>
            <w:r w:rsidRPr="008D0F3C">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8D0F3C" w:rsidRDefault="00C61630" w:rsidP="0068193A">
            <w:pPr>
              <w:rPr>
                <w:rFonts w:ascii="Calibri" w:hAnsi="Calibri" w:cs="Calibri"/>
                <w:color w:val="000000"/>
                <w:sz w:val="22"/>
                <w:szCs w:val="22"/>
              </w:rPr>
            </w:pPr>
            <w:r w:rsidRPr="008D0F3C">
              <w:rPr>
                <w:rFonts w:ascii="Calibri" w:hAnsi="Calibri" w:cs="Calibri"/>
                <w:color w:val="000000"/>
                <w:sz w:val="22"/>
                <w:szCs w:val="22"/>
              </w:rPr>
              <w:t>Calle  Marsella No. 338, Col. Deitz, C.P. 44158, entre José Guadalupe Zuno y Efraín González Luna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594E5E" w:rsidRDefault="00C61630" w:rsidP="0068193A">
            <w:pPr>
              <w:jc w:val="center"/>
              <w:rPr>
                <w:rFonts w:ascii="Calibri" w:hAnsi="Calibri" w:cs="Calibri"/>
                <w:color w:val="000000"/>
                <w:sz w:val="22"/>
                <w:szCs w:val="22"/>
              </w:rPr>
            </w:pPr>
            <w:r>
              <w:rPr>
                <w:rFonts w:ascii="Calibri" w:hAnsi="Calibri" w:cs="Calibri"/>
                <w:color w:val="000000"/>
                <w:sz w:val="22"/>
                <w:szCs w:val="22"/>
              </w:rPr>
              <w:t>24</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Dirección de Administración y Estructuras Regionales</w:t>
            </w:r>
          </w:p>
        </w:tc>
        <w:tc>
          <w:tcPr>
            <w:tcW w:w="2132" w:type="dxa"/>
            <w:tcBorders>
              <w:top w:val="nil"/>
              <w:left w:val="nil"/>
              <w:bottom w:val="single" w:sz="4" w:space="0" w:color="auto"/>
              <w:right w:val="single" w:sz="4" w:space="0" w:color="auto"/>
            </w:tcBorders>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Calle José Guadalupe Zuno # 2091</w:t>
            </w:r>
            <w:r w:rsidRPr="00594E5E">
              <w:rPr>
                <w:rFonts w:ascii="Calibri" w:hAnsi="Calibri" w:cs="Calibri"/>
                <w:color w:val="000000"/>
                <w:sz w:val="22"/>
                <w:szCs w:val="22"/>
              </w:rPr>
              <w:br/>
              <w:t>Col.  Deitz, C.P. 44158, Guadalajara, Jal.</w:t>
            </w:r>
          </w:p>
        </w:tc>
      </w:tr>
      <w:tr w:rsidR="00C61630" w:rsidTr="0068193A">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C61630" w:rsidRPr="00594E5E" w:rsidRDefault="00C61630" w:rsidP="0068193A">
            <w:pPr>
              <w:jc w:val="center"/>
              <w:rPr>
                <w:rFonts w:ascii="Calibri" w:hAnsi="Calibri" w:cs="Calibri"/>
                <w:color w:val="000000"/>
                <w:sz w:val="22"/>
                <w:szCs w:val="22"/>
              </w:rPr>
            </w:pPr>
            <w:r>
              <w:rPr>
                <w:rFonts w:ascii="Calibri" w:hAnsi="Calibri" w:cs="Calibri"/>
                <w:color w:val="000000"/>
                <w:sz w:val="22"/>
                <w:szCs w:val="22"/>
              </w:rPr>
              <w:t>25</w:t>
            </w:r>
          </w:p>
        </w:tc>
        <w:tc>
          <w:tcPr>
            <w:tcW w:w="2750" w:type="dxa"/>
            <w:tcBorders>
              <w:top w:val="nil"/>
              <w:left w:val="nil"/>
              <w:bottom w:val="single" w:sz="4" w:space="0" w:color="auto"/>
              <w:right w:val="single" w:sz="4" w:space="0" w:color="auto"/>
            </w:tcBorders>
            <w:shd w:val="clear" w:color="auto" w:fill="auto"/>
            <w:noWrap/>
            <w:vAlign w:val="center"/>
            <w:hideMark/>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Dirección General</w:t>
            </w:r>
          </w:p>
        </w:tc>
        <w:tc>
          <w:tcPr>
            <w:tcW w:w="2132" w:type="dxa"/>
            <w:tcBorders>
              <w:top w:val="nil"/>
              <w:left w:val="nil"/>
              <w:bottom w:val="single" w:sz="4" w:space="0" w:color="auto"/>
              <w:right w:val="single" w:sz="4" w:space="0" w:color="auto"/>
            </w:tcBorders>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Guadalajara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594E5E" w:rsidRDefault="00C61630" w:rsidP="0068193A">
            <w:pPr>
              <w:rPr>
                <w:rFonts w:ascii="Calibri" w:hAnsi="Calibri" w:cs="Calibri"/>
                <w:color w:val="000000"/>
                <w:sz w:val="22"/>
                <w:szCs w:val="22"/>
              </w:rPr>
            </w:pPr>
            <w:r w:rsidRPr="00594E5E">
              <w:rPr>
                <w:rFonts w:ascii="Calibri" w:hAnsi="Calibri" w:cs="Calibri"/>
                <w:color w:val="000000"/>
                <w:sz w:val="22"/>
                <w:szCs w:val="22"/>
              </w:rPr>
              <w:t>Calle José Guadalupe Zuno # 2091</w:t>
            </w:r>
            <w:r w:rsidRPr="00594E5E">
              <w:rPr>
                <w:rFonts w:ascii="Calibri" w:hAnsi="Calibri" w:cs="Calibri"/>
                <w:color w:val="000000"/>
                <w:sz w:val="22"/>
                <w:szCs w:val="22"/>
              </w:rPr>
              <w:br/>
              <w:t>Col.  Deitz, C.P. 44158, Guadalajara, Jal.</w:t>
            </w:r>
          </w:p>
        </w:tc>
      </w:tr>
    </w:tbl>
    <w:p w:rsidR="00C61630" w:rsidRDefault="00C61630" w:rsidP="00C61630">
      <w:pPr>
        <w:rPr>
          <w:rFonts w:ascii="Calibri" w:hAnsi="Calibri" w:cs="Calibri"/>
          <w:b/>
          <w:sz w:val="22"/>
          <w:szCs w:val="22"/>
        </w:rPr>
      </w:pPr>
    </w:p>
    <w:p w:rsidR="00C61630" w:rsidRPr="00716AFB" w:rsidRDefault="00C61630" w:rsidP="00C61630">
      <w:pPr>
        <w:rPr>
          <w:rFonts w:ascii="Calibri" w:hAnsi="Calibri" w:cs="Calibri"/>
          <w:b/>
          <w:sz w:val="22"/>
          <w:szCs w:val="22"/>
        </w:rPr>
      </w:pPr>
      <w:r w:rsidRPr="00716AFB">
        <w:rPr>
          <w:rFonts w:ascii="Calibri" w:hAnsi="Calibri" w:cs="Calibri"/>
          <w:b/>
          <w:sz w:val="22"/>
          <w:szCs w:val="22"/>
        </w:rPr>
        <w:t>REQUISITOS:</w:t>
      </w:r>
    </w:p>
    <w:p w:rsidR="00C61630" w:rsidRDefault="00C61630" w:rsidP="00C61630">
      <w:pPr>
        <w:ind w:hanging="567"/>
        <w:rPr>
          <w:rFonts w:ascii="Calibri" w:hAnsi="Calibri" w:cs="Calibri"/>
          <w:b/>
          <w:sz w:val="22"/>
          <w:szCs w:val="22"/>
        </w:rPr>
      </w:pPr>
    </w:p>
    <w:p w:rsidR="00C61630" w:rsidRPr="00716AFB" w:rsidRDefault="00C61630" w:rsidP="00C61630">
      <w:pPr>
        <w:ind w:hanging="567"/>
        <w:rPr>
          <w:rFonts w:ascii="Calibri" w:hAnsi="Calibri" w:cs="Calibri"/>
          <w:b/>
          <w:sz w:val="22"/>
          <w:szCs w:val="22"/>
        </w:rPr>
      </w:pPr>
    </w:p>
    <w:p w:rsidR="00C61630" w:rsidRPr="00716AFB" w:rsidRDefault="00C61630" w:rsidP="00C61630">
      <w:pPr>
        <w:ind w:left="-426"/>
        <w:jc w:val="both"/>
        <w:rPr>
          <w:rFonts w:ascii="Calibri" w:hAnsi="Calibri" w:cs="Calibri"/>
          <w:sz w:val="22"/>
          <w:szCs w:val="22"/>
        </w:rPr>
      </w:pPr>
      <w:r w:rsidRPr="00395382">
        <w:rPr>
          <w:rFonts w:ascii="Calibri" w:hAnsi="Calibri" w:cs="Calibri"/>
          <w:sz w:val="22"/>
          <w:szCs w:val="22"/>
        </w:rPr>
        <w:t>La “</w:t>
      </w:r>
      <w:r w:rsidRPr="00395382">
        <w:rPr>
          <w:rFonts w:ascii="Calibri" w:hAnsi="Calibri" w:cs="Calibri"/>
          <w:b/>
          <w:sz w:val="22"/>
          <w:szCs w:val="22"/>
        </w:rPr>
        <w:t>CONVOCANT</w:t>
      </w:r>
      <w:r w:rsidRPr="00395382">
        <w:rPr>
          <w:rFonts w:ascii="Calibri" w:hAnsi="Calibri" w:cs="Calibri"/>
          <w:sz w:val="22"/>
          <w:szCs w:val="22"/>
        </w:rPr>
        <w:t>E” podrá realizar cambios de domicilios para la ubicación de los equipos de acuerdo a sus necesidades dentro de las Coordinaciones de zona, Plazas Comunitarias Y CASES sin costo extra.</w:t>
      </w:r>
    </w:p>
    <w:p w:rsidR="00C61630" w:rsidRPr="00716AFB" w:rsidRDefault="00C61630" w:rsidP="00C61630">
      <w:pPr>
        <w:ind w:left="-426"/>
        <w:jc w:val="both"/>
        <w:rPr>
          <w:rFonts w:ascii="Calibri" w:hAnsi="Calibri" w:cs="Calibri"/>
          <w:sz w:val="22"/>
          <w:szCs w:val="22"/>
        </w:rPr>
      </w:pPr>
    </w:p>
    <w:p w:rsidR="00C61630" w:rsidRPr="00716AFB" w:rsidRDefault="00C61630" w:rsidP="00C61630">
      <w:pPr>
        <w:ind w:left="-426"/>
        <w:jc w:val="both"/>
        <w:rPr>
          <w:rFonts w:ascii="Calibri" w:hAnsi="Calibri" w:cs="Calibri"/>
          <w:sz w:val="22"/>
          <w:szCs w:val="22"/>
        </w:rPr>
      </w:pPr>
      <w:r>
        <w:rPr>
          <w:rFonts w:ascii="Calibri" w:hAnsi="Calibri" w:cs="Calibri"/>
          <w:sz w:val="22"/>
          <w:szCs w:val="22"/>
        </w:rPr>
        <w:t>El volumen de copiado de 387,965</w:t>
      </w:r>
      <w:r w:rsidRPr="00F00219">
        <w:rPr>
          <w:rFonts w:ascii="Calibri" w:hAnsi="Calibri" w:cs="Calibri"/>
          <w:sz w:val="22"/>
          <w:szCs w:val="22"/>
        </w:rPr>
        <w:t xml:space="preserve"> mil copias para 2018, por lo que podrá disminuir o aumentar respecto al expresado anteriormente en el supuesto de suceder cualquiera de los dos casos, el total de copias se ajustará hasta el límite del presupuesto autorizado. En caso de disminuir el volumen de fotocopiado promedio el “</w:t>
      </w:r>
      <w:r w:rsidRPr="00F00219">
        <w:rPr>
          <w:rFonts w:ascii="Calibri" w:hAnsi="Calibri" w:cs="Calibri"/>
          <w:b/>
          <w:sz w:val="22"/>
          <w:szCs w:val="22"/>
        </w:rPr>
        <w:t>PROVEEDOR</w:t>
      </w:r>
      <w:r w:rsidRPr="00F00219">
        <w:rPr>
          <w:rFonts w:ascii="Calibri" w:hAnsi="Calibri" w:cs="Calibri"/>
          <w:sz w:val="22"/>
          <w:szCs w:val="22"/>
        </w:rPr>
        <w:t>” se compromete a no cambiar el equipo asignado y no se generará ningún costo extra para la “</w:t>
      </w:r>
      <w:r w:rsidRPr="00F00219">
        <w:rPr>
          <w:rFonts w:ascii="Calibri" w:hAnsi="Calibri" w:cs="Calibri"/>
          <w:b/>
          <w:sz w:val="22"/>
          <w:szCs w:val="22"/>
        </w:rPr>
        <w:t>CONVOCANTE</w:t>
      </w:r>
      <w:r w:rsidRPr="00F00219">
        <w:rPr>
          <w:rFonts w:ascii="Calibri" w:hAnsi="Calibri" w:cs="Calibri"/>
          <w:sz w:val="22"/>
          <w:szCs w:val="22"/>
        </w:rPr>
        <w:t>”.</w:t>
      </w:r>
    </w:p>
    <w:p w:rsidR="00C61630" w:rsidRPr="00716AFB" w:rsidRDefault="00C61630" w:rsidP="00C61630">
      <w:pPr>
        <w:ind w:left="-426"/>
        <w:jc w:val="both"/>
        <w:rPr>
          <w:rFonts w:ascii="Calibri" w:hAnsi="Calibri" w:cs="Calibri"/>
          <w:sz w:val="22"/>
          <w:szCs w:val="22"/>
        </w:rPr>
      </w:pPr>
    </w:p>
    <w:p w:rsidR="00C61630" w:rsidRDefault="00C61630" w:rsidP="00C61630">
      <w:pPr>
        <w:ind w:left="-426"/>
        <w:jc w:val="both"/>
        <w:rPr>
          <w:rFonts w:ascii="Calibri" w:hAnsi="Calibri" w:cs="Calibri"/>
          <w:sz w:val="22"/>
          <w:szCs w:val="22"/>
        </w:rPr>
      </w:pPr>
      <w:r w:rsidRPr="00395382">
        <w:rPr>
          <w:rFonts w:ascii="Calibri" w:hAnsi="Calibri" w:cs="Calibri"/>
          <w:sz w:val="22"/>
          <w:szCs w:val="22"/>
        </w:rPr>
        <w:t xml:space="preserve">La adjudicación de la partida se otorgará a un solo </w:t>
      </w:r>
      <w:r w:rsidRPr="00395382">
        <w:rPr>
          <w:rFonts w:ascii="Calibri" w:hAnsi="Calibri" w:cs="Calibri"/>
          <w:b/>
          <w:sz w:val="22"/>
          <w:szCs w:val="22"/>
        </w:rPr>
        <w:t>“LICITANTE”</w:t>
      </w:r>
      <w:r w:rsidRPr="00395382">
        <w:rPr>
          <w:rFonts w:ascii="Calibri" w:hAnsi="Calibri" w:cs="Calibri"/>
          <w:sz w:val="22"/>
          <w:szCs w:val="22"/>
        </w:rPr>
        <w:t>, en el entendido de que la evaluación económica se efectuará multiplicando el promedio mensual y multiplicado por el periodo del contrato, dando como resultado el monto estimado del periodo contratado.</w:t>
      </w:r>
    </w:p>
    <w:p w:rsidR="00C61630" w:rsidRDefault="00C61630" w:rsidP="00C61630">
      <w:pPr>
        <w:ind w:left="-426"/>
        <w:jc w:val="both"/>
        <w:rPr>
          <w:rFonts w:ascii="Calibri" w:hAnsi="Calibri" w:cs="Calibri"/>
          <w:sz w:val="22"/>
          <w:szCs w:val="22"/>
        </w:rPr>
      </w:pPr>
    </w:p>
    <w:p w:rsidR="00C61630" w:rsidRDefault="00C61630" w:rsidP="00C61630">
      <w:pPr>
        <w:jc w:val="both"/>
        <w:rPr>
          <w:rFonts w:ascii="Calibri" w:hAnsi="Calibri" w:cs="Calibri"/>
          <w:sz w:val="22"/>
          <w:szCs w:val="22"/>
        </w:rPr>
      </w:pPr>
    </w:p>
    <w:p w:rsidR="00C61630" w:rsidRDefault="00C61630" w:rsidP="00C61630">
      <w:pPr>
        <w:rPr>
          <w:rFonts w:ascii="Calibri" w:hAnsi="Calibri" w:cs="Arial"/>
          <w:b/>
          <w:lang w:val="es-MX"/>
        </w:rPr>
      </w:pPr>
      <w:r>
        <w:rPr>
          <w:rFonts w:ascii="Calibri" w:hAnsi="Calibri" w:cs="Arial"/>
          <w:b/>
          <w:sz w:val="22"/>
          <w:szCs w:val="22"/>
        </w:rPr>
        <w:t>CARACTERISTICAS DEL EQUIPO:</w:t>
      </w:r>
    </w:p>
    <w:p w:rsidR="00C61630" w:rsidRDefault="00C61630" w:rsidP="00C61630">
      <w:pPr>
        <w:rPr>
          <w:rFonts w:ascii="Calibri" w:hAnsi="Calibri" w:cs="Arial"/>
          <w:b/>
          <w:lang w:val="es-MX"/>
        </w:rPr>
      </w:pPr>
    </w:p>
    <w:tbl>
      <w:tblPr>
        <w:tblW w:w="10467" w:type="dxa"/>
        <w:tblInd w:w="-923" w:type="dxa"/>
        <w:tblCellMar>
          <w:left w:w="70" w:type="dxa"/>
          <w:right w:w="70" w:type="dxa"/>
        </w:tblCellMar>
        <w:tblLook w:val="04A0" w:firstRow="1" w:lastRow="0" w:firstColumn="1" w:lastColumn="0" w:noHBand="0" w:noVBand="1"/>
      </w:tblPr>
      <w:tblGrid>
        <w:gridCol w:w="1173"/>
        <w:gridCol w:w="1545"/>
        <w:gridCol w:w="4627"/>
        <w:gridCol w:w="3973"/>
      </w:tblGrid>
      <w:tr w:rsidR="00C61630" w:rsidTr="0068193A">
        <w:trPr>
          <w:trHeight w:val="295"/>
        </w:trPr>
        <w:tc>
          <w:tcPr>
            <w:tcW w:w="107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61630" w:rsidRDefault="00C61630" w:rsidP="0068193A">
            <w:pPr>
              <w:rPr>
                <w:rFonts w:ascii="Arial Narrow" w:hAnsi="Arial Narrow" w:cs="Calibri"/>
                <w:b/>
                <w:bCs/>
                <w:color w:val="000000"/>
                <w:sz w:val="22"/>
                <w:szCs w:val="22"/>
                <w:lang w:val="es-MX" w:eastAsia="es-MX"/>
              </w:rPr>
            </w:pPr>
            <w:r>
              <w:rPr>
                <w:rFonts w:ascii="Arial Narrow" w:hAnsi="Arial Narrow" w:cs="Calibri"/>
                <w:b/>
                <w:bCs/>
                <w:color w:val="000000"/>
                <w:sz w:val="22"/>
                <w:szCs w:val="22"/>
              </w:rPr>
              <w:t>FAMILIA</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rsidR="00C61630" w:rsidRDefault="00C61630" w:rsidP="0068193A">
            <w:pPr>
              <w:rPr>
                <w:rFonts w:ascii="Arial Narrow" w:hAnsi="Arial Narrow" w:cs="Calibri"/>
                <w:color w:val="333333"/>
                <w:sz w:val="22"/>
                <w:szCs w:val="22"/>
              </w:rPr>
            </w:pPr>
            <w:r>
              <w:rPr>
                <w:rFonts w:ascii="Arial Narrow" w:hAnsi="Arial Narrow" w:cs="Calibri"/>
                <w:color w:val="333333"/>
                <w:sz w:val="22"/>
                <w:szCs w:val="22"/>
              </w:rPr>
              <w:t>TIC</w:t>
            </w:r>
          </w:p>
        </w:tc>
        <w:tc>
          <w:tcPr>
            <w:tcW w:w="7843" w:type="dxa"/>
            <w:gridSpan w:val="2"/>
            <w:vMerge w:val="restart"/>
            <w:tcBorders>
              <w:top w:val="nil"/>
              <w:left w:val="nil"/>
              <w:bottom w:val="nil"/>
              <w:right w:val="nil"/>
            </w:tcBorders>
            <w:shd w:val="clear" w:color="auto" w:fill="auto"/>
            <w:noWrap/>
            <w:vAlign w:val="bottom"/>
            <w:hideMark/>
          </w:tcPr>
          <w:p w:rsidR="00C61630" w:rsidRDefault="00C61630" w:rsidP="0068193A">
            <w:pPr>
              <w:rPr>
                <w:rFonts w:ascii="Calibri" w:hAnsi="Calibri" w:cs="Calibri"/>
                <w:color w:val="000000"/>
                <w:sz w:val="22"/>
                <w:szCs w:val="22"/>
              </w:rPr>
            </w:pPr>
            <w:r>
              <w:rPr>
                <w:rFonts w:ascii="Calibri" w:hAnsi="Calibri" w:cs="Calibri"/>
                <w:noProof/>
                <w:color w:val="000000"/>
                <w:sz w:val="22"/>
                <w:szCs w:val="22"/>
                <w:lang w:val="es-MX" w:eastAsia="es-MX"/>
              </w:rPr>
              <mc:AlternateContent>
                <mc:Choice Requires="wps">
                  <w:drawing>
                    <wp:anchor distT="0" distB="0" distL="114300" distR="114300" simplePos="0" relativeHeight="251670528" behindDoc="0" locked="0" layoutInCell="1" allowOverlap="1">
                      <wp:simplePos x="0" y="0"/>
                      <wp:positionH relativeFrom="column">
                        <wp:posOffset>2409825</wp:posOffset>
                      </wp:positionH>
                      <wp:positionV relativeFrom="paragraph">
                        <wp:posOffset>209550</wp:posOffset>
                      </wp:positionV>
                      <wp:extent cx="304800" cy="304800"/>
                      <wp:effectExtent l="0" t="0" r="0" b="0"/>
                      <wp:wrapNone/>
                      <wp:docPr id="14" name="Rectángulo 14"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17DF6E1" id="Rectángulo 14"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89.75pt;margin-top:16.5pt;width:24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kC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" filled="f" stroked="f">
                      <o:lock v:ext="edit" aspectratio="t"/>
                    </v:rect>
                  </w:pict>
                </mc:Fallback>
              </mc:AlternateContent>
            </w:r>
            <w:r>
              <w:rPr>
                <w:rFonts w:ascii="Calibri" w:hAnsi="Calibri" w:cs="Calibri"/>
                <w:noProof/>
                <w:color w:val="000000"/>
                <w:sz w:val="22"/>
                <w:szCs w:val="22"/>
                <w:lang w:val="es-MX" w:eastAsia="es-MX"/>
              </w:rPr>
              <mc:AlternateContent>
                <mc:Choice Requires="wps">
                  <w:drawing>
                    <wp:anchor distT="0" distB="0" distL="114300" distR="114300" simplePos="0" relativeHeight="251671552" behindDoc="0" locked="0" layoutInCell="1" allowOverlap="1">
                      <wp:simplePos x="0" y="0"/>
                      <wp:positionH relativeFrom="column">
                        <wp:posOffset>2409825</wp:posOffset>
                      </wp:positionH>
                      <wp:positionV relativeFrom="paragraph">
                        <wp:posOffset>209550</wp:posOffset>
                      </wp:positionV>
                      <wp:extent cx="304800" cy="304800"/>
                      <wp:effectExtent l="0" t="0" r="0" b="0"/>
                      <wp:wrapNone/>
                      <wp:docPr id="13" name="Rectángulo 13" descr="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FF2223B" id="Rectángulo 13" o:spid="_x0000_s1026" alt="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" style="position:absolute;margin-left:189.75pt;margin-top:16.5pt;width:24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" filled="f" stroked="f">
                      <o:lock v:ext="edit" aspectratio="t"/>
                    </v:rect>
                  </w:pict>
                </mc:Fallback>
              </mc:AlternateContent>
            </w:r>
          </w:p>
          <w:tbl>
            <w:tblPr>
              <w:tblW w:w="8430" w:type="dxa"/>
              <w:tblCellSpacing w:w="0" w:type="dxa"/>
              <w:tblCellMar>
                <w:left w:w="0" w:type="dxa"/>
                <w:right w:w="0" w:type="dxa"/>
              </w:tblCellMar>
              <w:tblLook w:val="04A0" w:firstRow="1" w:lastRow="0" w:firstColumn="1" w:lastColumn="0" w:noHBand="0" w:noVBand="1"/>
            </w:tblPr>
            <w:tblGrid>
              <w:gridCol w:w="8450"/>
            </w:tblGrid>
            <w:tr w:rsidR="00C61630" w:rsidTr="0068193A">
              <w:trPr>
                <w:trHeight w:val="392"/>
                <w:tblCellSpacing w:w="0" w:type="dxa"/>
              </w:trPr>
              <w:tc>
                <w:tcPr>
                  <w:tcW w:w="843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1630" w:rsidRDefault="00C61630" w:rsidP="0068193A">
                  <w:pPr>
                    <w:jc w:val="center"/>
                    <w:rPr>
                      <w:rFonts w:ascii="Arial Narrow" w:hAnsi="Arial Narrow" w:cs="Calibri"/>
                      <w:color w:val="000000"/>
                      <w:sz w:val="22"/>
                      <w:szCs w:val="22"/>
                    </w:rPr>
                  </w:pPr>
                  <w:r>
                    <w:rPr>
                      <w:rFonts w:ascii="Arial Narrow" w:hAnsi="Arial Narrow" w:cs="Calibri"/>
                      <w:color w:val="000000"/>
                      <w:sz w:val="22"/>
                      <w:szCs w:val="22"/>
                    </w:rPr>
                    <w:t>HOJA TÉCNICA DE PRODUCTO</w:t>
                  </w:r>
                </w:p>
              </w:tc>
            </w:tr>
            <w:tr w:rsidR="00C61630" w:rsidTr="0068193A">
              <w:trPr>
                <w:trHeight w:val="252"/>
                <w:tblCellSpacing w:w="0" w:type="dxa"/>
              </w:trPr>
              <w:tc>
                <w:tcPr>
                  <w:tcW w:w="8430" w:type="dxa"/>
                  <w:vMerge/>
                  <w:tcBorders>
                    <w:top w:val="single" w:sz="4" w:space="0" w:color="auto"/>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r>
          </w:tbl>
          <w:p w:rsidR="00C61630" w:rsidRDefault="00C61630" w:rsidP="0068193A">
            <w:pPr>
              <w:rPr>
                <w:rFonts w:ascii="Calibri" w:hAnsi="Calibri" w:cs="Calibri"/>
                <w:color w:val="000000"/>
                <w:sz w:val="22"/>
                <w:szCs w:val="22"/>
              </w:rPr>
            </w:pPr>
          </w:p>
        </w:tc>
      </w:tr>
      <w:tr w:rsidR="00C61630" w:rsidTr="0068193A">
        <w:trPr>
          <w:trHeight w:val="456"/>
        </w:trPr>
        <w:tc>
          <w:tcPr>
            <w:tcW w:w="1079" w:type="dxa"/>
            <w:tcBorders>
              <w:top w:val="nil"/>
              <w:left w:val="single" w:sz="4" w:space="0" w:color="auto"/>
              <w:bottom w:val="single" w:sz="4" w:space="0" w:color="auto"/>
              <w:right w:val="single" w:sz="4" w:space="0" w:color="auto"/>
            </w:tcBorders>
            <w:shd w:val="clear" w:color="000000" w:fill="D9D9D9"/>
            <w:noWrap/>
            <w:vAlign w:val="center"/>
            <w:hideMark/>
          </w:tcPr>
          <w:p w:rsidR="00C61630" w:rsidRDefault="00C61630" w:rsidP="0068193A">
            <w:pPr>
              <w:rPr>
                <w:rFonts w:ascii="Arial Narrow" w:hAnsi="Arial Narrow" w:cs="Calibri"/>
                <w:b/>
                <w:bCs/>
                <w:color w:val="000000"/>
                <w:sz w:val="22"/>
                <w:szCs w:val="22"/>
              </w:rPr>
            </w:pPr>
            <w:r>
              <w:rPr>
                <w:rFonts w:ascii="Arial Narrow" w:hAnsi="Arial Narrow" w:cs="Calibri"/>
                <w:b/>
                <w:bCs/>
                <w:color w:val="000000"/>
                <w:sz w:val="22"/>
                <w:szCs w:val="22"/>
              </w:rPr>
              <w:t>GENERO</w:t>
            </w:r>
          </w:p>
        </w:tc>
        <w:tc>
          <w:tcPr>
            <w:tcW w:w="1545" w:type="dxa"/>
            <w:tcBorders>
              <w:top w:val="nil"/>
              <w:left w:val="nil"/>
              <w:bottom w:val="single" w:sz="4" w:space="0" w:color="auto"/>
              <w:right w:val="single" w:sz="4" w:space="0" w:color="auto"/>
            </w:tcBorders>
            <w:shd w:val="clear" w:color="auto" w:fill="auto"/>
            <w:vAlign w:val="bottom"/>
            <w:hideMark/>
          </w:tcPr>
          <w:p w:rsidR="00C61630" w:rsidRDefault="00C61630" w:rsidP="0068193A">
            <w:pPr>
              <w:rPr>
                <w:rFonts w:ascii="Arial Narrow" w:hAnsi="Arial Narrow" w:cs="Calibri"/>
                <w:color w:val="000000"/>
                <w:sz w:val="22"/>
                <w:szCs w:val="22"/>
              </w:rPr>
            </w:pPr>
            <w:r>
              <w:rPr>
                <w:rFonts w:ascii="Arial Narrow" w:hAnsi="Arial Narrow" w:cs="Calibri"/>
                <w:color w:val="000000"/>
                <w:sz w:val="22"/>
                <w:szCs w:val="22"/>
              </w:rPr>
              <w:t> </w:t>
            </w:r>
          </w:p>
        </w:tc>
        <w:tc>
          <w:tcPr>
            <w:tcW w:w="7843" w:type="dxa"/>
            <w:gridSpan w:val="2"/>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r>
      <w:tr w:rsidR="00C61630" w:rsidTr="0068193A">
        <w:trPr>
          <w:trHeight w:val="295"/>
        </w:trPr>
        <w:tc>
          <w:tcPr>
            <w:tcW w:w="1079" w:type="dxa"/>
            <w:tcBorders>
              <w:top w:val="nil"/>
              <w:left w:val="single" w:sz="4" w:space="0" w:color="auto"/>
              <w:bottom w:val="single" w:sz="4" w:space="0" w:color="auto"/>
              <w:right w:val="single" w:sz="4" w:space="0" w:color="auto"/>
            </w:tcBorders>
            <w:shd w:val="clear" w:color="000000" w:fill="D9D9D9"/>
            <w:noWrap/>
            <w:vAlign w:val="bottom"/>
            <w:hideMark/>
          </w:tcPr>
          <w:p w:rsidR="00C61630" w:rsidRDefault="00C61630" w:rsidP="0068193A">
            <w:pPr>
              <w:rPr>
                <w:rFonts w:ascii="Arial Narrow" w:hAnsi="Arial Narrow" w:cs="Calibri"/>
                <w:b/>
                <w:bCs/>
                <w:color w:val="000000"/>
                <w:sz w:val="22"/>
                <w:szCs w:val="22"/>
              </w:rPr>
            </w:pPr>
            <w:r>
              <w:rPr>
                <w:rFonts w:ascii="Arial Narrow" w:hAnsi="Arial Narrow" w:cs="Calibri"/>
                <w:b/>
                <w:bCs/>
                <w:color w:val="000000"/>
                <w:sz w:val="22"/>
                <w:szCs w:val="22"/>
              </w:rPr>
              <w:t>PRODUCTO</w:t>
            </w:r>
          </w:p>
        </w:tc>
        <w:tc>
          <w:tcPr>
            <w:tcW w:w="1545" w:type="dxa"/>
            <w:tcBorders>
              <w:top w:val="nil"/>
              <w:left w:val="nil"/>
              <w:bottom w:val="single" w:sz="4" w:space="0" w:color="auto"/>
              <w:right w:val="single" w:sz="4" w:space="0" w:color="auto"/>
            </w:tcBorders>
            <w:shd w:val="clear" w:color="auto" w:fill="auto"/>
            <w:noWrap/>
            <w:vAlign w:val="bottom"/>
            <w:hideMark/>
          </w:tcPr>
          <w:p w:rsidR="00C61630" w:rsidRDefault="00C61630" w:rsidP="0068193A">
            <w:pPr>
              <w:rPr>
                <w:rFonts w:ascii="Arial Narrow" w:hAnsi="Arial Narrow" w:cs="Calibri"/>
                <w:color w:val="000000"/>
                <w:sz w:val="22"/>
                <w:szCs w:val="22"/>
              </w:rPr>
            </w:pPr>
            <w:r>
              <w:rPr>
                <w:rFonts w:ascii="Arial Narrow" w:hAnsi="Arial Narrow" w:cs="Calibri"/>
                <w:color w:val="000000"/>
                <w:sz w:val="22"/>
                <w:szCs w:val="22"/>
              </w:rPr>
              <w:t>Multifuncionales</w:t>
            </w:r>
          </w:p>
        </w:tc>
        <w:tc>
          <w:tcPr>
            <w:tcW w:w="7843" w:type="dxa"/>
            <w:gridSpan w:val="2"/>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r>
      <w:tr w:rsidR="00C61630" w:rsidRPr="00364BCC" w:rsidTr="0068193A">
        <w:trPr>
          <w:trHeight w:val="492"/>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C61630" w:rsidRPr="00364BCC" w:rsidRDefault="00C61630" w:rsidP="0068193A">
            <w:pPr>
              <w:jc w:val="center"/>
              <w:rPr>
                <w:rFonts w:ascii="Arial Narrow" w:hAnsi="Arial Narrow" w:cs="Calibri"/>
                <w:b/>
                <w:bCs/>
                <w:color w:val="000000"/>
                <w:sz w:val="18"/>
                <w:szCs w:val="18"/>
              </w:rPr>
            </w:pPr>
            <w:r w:rsidRPr="00364BCC">
              <w:rPr>
                <w:rFonts w:ascii="Arial Narrow" w:hAnsi="Arial Narrow" w:cs="Calibri"/>
                <w:b/>
                <w:bCs/>
                <w:color w:val="000000"/>
                <w:sz w:val="18"/>
                <w:szCs w:val="18"/>
              </w:rPr>
              <w:t>PARTIDA</w:t>
            </w:r>
          </w:p>
        </w:tc>
        <w:tc>
          <w:tcPr>
            <w:tcW w:w="1545" w:type="dxa"/>
            <w:tcBorders>
              <w:top w:val="nil"/>
              <w:left w:val="nil"/>
              <w:bottom w:val="single" w:sz="4" w:space="0" w:color="auto"/>
              <w:right w:val="single" w:sz="4" w:space="0" w:color="auto"/>
            </w:tcBorders>
            <w:shd w:val="clear" w:color="auto" w:fill="auto"/>
            <w:vAlign w:val="bottom"/>
            <w:hideMark/>
          </w:tcPr>
          <w:p w:rsidR="00C61630" w:rsidRPr="00364BCC" w:rsidRDefault="00C61630" w:rsidP="0068193A">
            <w:pPr>
              <w:jc w:val="center"/>
              <w:rPr>
                <w:rFonts w:ascii="Arial Narrow" w:hAnsi="Arial Narrow" w:cs="Calibri"/>
                <w:b/>
                <w:bCs/>
                <w:color w:val="000000"/>
                <w:sz w:val="18"/>
                <w:szCs w:val="18"/>
              </w:rPr>
            </w:pPr>
            <w:r w:rsidRPr="00364BCC">
              <w:rPr>
                <w:rFonts w:ascii="Arial Narrow" w:hAnsi="Arial Narrow" w:cs="Calibri"/>
                <w:b/>
                <w:bCs/>
                <w:color w:val="000000"/>
                <w:sz w:val="18"/>
                <w:szCs w:val="18"/>
              </w:rPr>
              <w:t>CANTIDAD DE EQUIPOS Y/O UNIDADES</w:t>
            </w:r>
          </w:p>
        </w:tc>
        <w:tc>
          <w:tcPr>
            <w:tcW w:w="3472" w:type="dxa"/>
            <w:tcBorders>
              <w:top w:val="nil"/>
              <w:left w:val="nil"/>
              <w:bottom w:val="single" w:sz="4" w:space="0" w:color="auto"/>
              <w:right w:val="single" w:sz="4" w:space="0" w:color="auto"/>
            </w:tcBorders>
            <w:shd w:val="clear" w:color="auto" w:fill="auto"/>
            <w:vAlign w:val="center"/>
            <w:hideMark/>
          </w:tcPr>
          <w:p w:rsidR="00C61630" w:rsidRPr="00364BCC" w:rsidRDefault="00C61630" w:rsidP="0068193A">
            <w:pPr>
              <w:jc w:val="center"/>
              <w:rPr>
                <w:rFonts w:ascii="Arial Narrow" w:hAnsi="Arial Narrow" w:cs="Calibri"/>
                <w:b/>
                <w:bCs/>
                <w:color w:val="000000"/>
                <w:sz w:val="18"/>
                <w:szCs w:val="18"/>
              </w:rPr>
            </w:pPr>
            <w:r w:rsidRPr="00364BCC">
              <w:rPr>
                <w:rFonts w:ascii="Arial Narrow" w:hAnsi="Arial Narrow" w:cs="Calibri"/>
                <w:b/>
                <w:bCs/>
                <w:color w:val="000000"/>
                <w:sz w:val="18"/>
                <w:szCs w:val="18"/>
              </w:rPr>
              <w:t>IMAGEN ORIENTATIVA</w:t>
            </w:r>
          </w:p>
        </w:tc>
        <w:tc>
          <w:tcPr>
            <w:tcW w:w="4371" w:type="dxa"/>
            <w:tcBorders>
              <w:top w:val="single" w:sz="4" w:space="0" w:color="auto"/>
              <w:left w:val="nil"/>
              <w:bottom w:val="single" w:sz="4" w:space="0" w:color="auto"/>
              <w:right w:val="single" w:sz="4" w:space="0" w:color="auto"/>
            </w:tcBorders>
            <w:shd w:val="clear" w:color="auto" w:fill="auto"/>
            <w:vAlign w:val="center"/>
            <w:hideMark/>
          </w:tcPr>
          <w:p w:rsidR="00C61630" w:rsidRPr="00364BCC" w:rsidRDefault="00C61630" w:rsidP="0068193A">
            <w:pPr>
              <w:jc w:val="center"/>
              <w:rPr>
                <w:rFonts w:ascii="Arial Narrow" w:hAnsi="Arial Narrow" w:cs="Calibri"/>
                <w:b/>
                <w:bCs/>
                <w:color w:val="000000"/>
                <w:sz w:val="18"/>
                <w:szCs w:val="18"/>
              </w:rPr>
            </w:pPr>
            <w:r w:rsidRPr="00364BCC">
              <w:rPr>
                <w:rFonts w:ascii="Arial Narrow" w:hAnsi="Arial Narrow" w:cs="Calibri"/>
                <w:b/>
                <w:bCs/>
                <w:color w:val="000000"/>
                <w:sz w:val="18"/>
                <w:szCs w:val="18"/>
              </w:rPr>
              <w:t>ESPECIFICACIONES TECNICAS MINÍMAS</w:t>
            </w:r>
          </w:p>
        </w:tc>
      </w:tr>
      <w:tr w:rsidR="00C61630" w:rsidTr="0068193A">
        <w:trPr>
          <w:trHeight w:val="550"/>
        </w:trPr>
        <w:tc>
          <w:tcPr>
            <w:tcW w:w="10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30" w:rsidRDefault="00C61630" w:rsidP="0068193A">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5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61630" w:rsidRPr="00B05E98" w:rsidRDefault="00C61630" w:rsidP="0068193A">
            <w:pPr>
              <w:jc w:val="center"/>
              <w:rPr>
                <w:rFonts w:ascii="Arial Narrow" w:hAnsi="Arial Narrow" w:cs="Calibri"/>
                <w:color w:val="000000"/>
                <w:sz w:val="22"/>
                <w:szCs w:val="22"/>
                <w:highlight w:val="yellow"/>
              </w:rPr>
            </w:pPr>
            <w:r w:rsidRPr="005C31BD">
              <w:rPr>
                <w:rFonts w:ascii="Arial Narrow" w:hAnsi="Arial Narrow" w:cs="Calibri"/>
                <w:color w:val="000000"/>
                <w:sz w:val="22"/>
                <w:szCs w:val="22"/>
              </w:rPr>
              <w:t>25</w:t>
            </w:r>
          </w:p>
        </w:tc>
        <w:tc>
          <w:tcPr>
            <w:tcW w:w="3472" w:type="dxa"/>
            <w:vMerge w:val="restart"/>
            <w:tcBorders>
              <w:top w:val="single" w:sz="4" w:space="0" w:color="auto"/>
              <w:left w:val="nil"/>
              <w:bottom w:val="single" w:sz="4" w:space="0" w:color="auto"/>
              <w:right w:val="single" w:sz="4" w:space="0" w:color="auto"/>
            </w:tcBorders>
            <w:shd w:val="clear" w:color="auto" w:fill="auto"/>
            <w:noWrap/>
            <w:vAlign w:val="bottom"/>
            <w:hideMark/>
          </w:tcPr>
          <w:p w:rsidR="00C61630" w:rsidRDefault="00C61630" w:rsidP="0068193A">
            <w:pPr>
              <w:rPr>
                <w:rFonts w:ascii="Calibri" w:hAnsi="Calibri" w:cs="Calibri"/>
                <w:color w:val="000000"/>
                <w:sz w:val="22"/>
                <w:szCs w:val="22"/>
              </w:rPr>
            </w:pPr>
          </w:p>
          <w:p w:rsidR="00C61630" w:rsidRDefault="00C61630" w:rsidP="0068193A">
            <w:pPr>
              <w:rPr>
                <w:rFonts w:ascii="Calibri" w:hAnsi="Calibri" w:cs="Calibri"/>
                <w:color w:val="000000"/>
                <w:sz w:val="22"/>
                <w:szCs w:val="22"/>
              </w:rPr>
            </w:pPr>
          </w:p>
          <w:p w:rsidR="00C61630" w:rsidRDefault="00C61630" w:rsidP="0068193A">
            <w:pPr>
              <w:rPr>
                <w:rFonts w:ascii="Calibri" w:hAnsi="Calibri" w:cs="Calibri"/>
                <w:color w:val="000000"/>
                <w:sz w:val="22"/>
                <w:szCs w:val="22"/>
              </w:rPr>
            </w:pPr>
          </w:p>
          <w:p w:rsidR="00C61630" w:rsidRDefault="00C61630" w:rsidP="0068193A">
            <w:pPr>
              <w:ind w:right="813"/>
              <w:rPr>
                <w:rFonts w:ascii="Calibri" w:hAnsi="Calibri" w:cs="Calibri"/>
                <w:color w:val="000000"/>
                <w:sz w:val="22"/>
                <w:szCs w:val="22"/>
              </w:rPr>
            </w:pPr>
            <w:r>
              <w:rPr>
                <w:rFonts w:ascii="Calibri" w:hAnsi="Calibri" w:cs="Calibri"/>
                <w:noProof/>
                <w:color w:val="000000"/>
                <w:sz w:val="22"/>
                <w:szCs w:val="22"/>
                <w:lang w:val="es-MX" w:eastAsia="es-MX"/>
              </w:rPr>
              <w:drawing>
                <wp:anchor distT="0" distB="0" distL="114300" distR="114300" simplePos="0" relativeHeight="251672576" behindDoc="0" locked="0" layoutInCell="1" allowOverlap="1">
                  <wp:simplePos x="0" y="0"/>
                  <wp:positionH relativeFrom="column">
                    <wp:posOffset>250825</wp:posOffset>
                  </wp:positionH>
                  <wp:positionV relativeFrom="paragraph">
                    <wp:posOffset>125730</wp:posOffset>
                  </wp:positionV>
                  <wp:extent cx="1616075" cy="2051685"/>
                  <wp:effectExtent l="0" t="0" r="0" b="5715"/>
                  <wp:wrapNone/>
                  <wp:docPr id="1" name="Imagen 1" descr="Resultado de imagen para DIBUJO MULTIFUNCIONAL"/>
                  <wp:cNvGraphicFramePr/>
                  <a:graphic xmlns:a="http://schemas.openxmlformats.org/drawingml/2006/main">
                    <a:graphicData uri="http://schemas.openxmlformats.org/drawingml/2006/picture">
                      <pic:pic xmlns:pic="http://schemas.openxmlformats.org/drawingml/2006/picture">
                        <pic:nvPicPr>
                          <pic:cNvPr id="11" name="Imagen 10" descr="Resultado de imagen para DIBUJO MULTIFUNCIO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8064" cy="358139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rsidR="00C61630" w:rsidRDefault="00C61630" w:rsidP="0068193A">
            <w:pPr>
              <w:rPr>
                <w:rFonts w:ascii="Calibri" w:hAnsi="Calibri" w:cs="Calibri"/>
                <w:color w:val="000000"/>
                <w:sz w:val="22"/>
                <w:szCs w:val="22"/>
              </w:rPr>
            </w:pPr>
          </w:p>
          <w:p w:rsidR="00C61630" w:rsidRDefault="00C61630" w:rsidP="0068193A">
            <w:pPr>
              <w:rPr>
                <w:rFonts w:ascii="Calibri" w:hAnsi="Calibri" w:cs="Calibri"/>
                <w:color w:val="000000"/>
                <w:sz w:val="22"/>
                <w:szCs w:val="22"/>
              </w:rPr>
            </w:pPr>
          </w:p>
          <w:p w:rsidR="00C61630" w:rsidRDefault="00C61630" w:rsidP="0068193A">
            <w:pPr>
              <w:rPr>
                <w:rFonts w:ascii="Calibri" w:hAnsi="Calibri" w:cs="Calibri"/>
                <w:color w:val="000000"/>
                <w:sz w:val="22"/>
                <w:szCs w:val="22"/>
              </w:rPr>
            </w:pPr>
          </w:p>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Velocidad de copiado de impresión mínimo 25 ppm B&amp;N</w:t>
            </w:r>
          </w:p>
        </w:tc>
      </w:tr>
      <w:tr w:rsidR="00C61630" w:rsidTr="0068193A">
        <w:trPr>
          <w:trHeight w:val="403"/>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Alimentador automático de originales (dúplex) de mínimo 50 hojas</w:t>
            </w:r>
          </w:p>
        </w:tc>
      </w:tr>
      <w:tr w:rsidR="00C61630" w:rsidTr="0068193A">
        <w:trPr>
          <w:trHeight w:val="376"/>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ind w:firstLine="3"/>
              <w:rPr>
                <w:rFonts w:ascii="Arial Narrow" w:hAnsi="Arial Narrow" w:cs="Calibri"/>
                <w:b/>
                <w:bCs/>
                <w:color w:val="808080"/>
                <w:sz w:val="20"/>
                <w:szCs w:val="20"/>
              </w:rPr>
            </w:pPr>
            <w:r w:rsidRPr="00296026">
              <w:rPr>
                <w:rFonts w:ascii="Arial Narrow" w:hAnsi="Arial Narrow" w:cs="Calibri"/>
                <w:b/>
                <w:bCs/>
                <w:color w:val="808080"/>
                <w:sz w:val="20"/>
                <w:szCs w:val="20"/>
              </w:rPr>
              <w:t>- Calidad de impresión y copiado mínimo 1200 x 600 dpi</w:t>
            </w:r>
          </w:p>
        </w:tc>
      </w:tr>
      <w:tr w:rsidR="00C61630" w:rsidTr="0068193A">
        <w:trPr>
          <w:trHeight w:val="389"/>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Reducción y amplificación de 50 hasta 200%</w:t>
            </w:r>
          </w:p>
        </w:tc>
      </w:tr>
      <w:tr w:rsidR="00C61630" w:rsidTr="0068193A">
        <w:trPr>
          <w:trHeight w:val="416"/>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Copiado ambas caras (dúplex)</w:t>
            </w:r>
          </w:p>
        </w:tc>
      </w:tr>
      <w:tr w:rsidR="00C61630" w:rsidTr="0068193A">
        <w:trPr>
          <w:trHeight w:val="439"/>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Memoria RAM mínimo de 256 MB</w:t>
            </w:r>
          </w:p>
        </w:tc>
      </w:tr>
      <w:tr w:rsidR="00C61630" w:rsidTr="0068193A">
        <w:trPr>
          <w:trHeight w:val="393"/>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Capacidad de entrada de papel mínima de 500 hojas</w:t>
            </w:r>
          </w:p>
        </w:tc>
      </w:tr>
      <w:tr w:rsidR="00C61630" w:rsidTr="0068193A">
        <w:trPr>
          <w:trHeight w:val="385"/>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Tamaño de papel: carta y oficio</w:t>
            </w:r>
          </w:p>
        </w:tc>
      </w:tr>
      <w:tr w:rsidR="00C61630" w:rsidTr="0068193A">
        <w:trPr>
          <w:trHeight w:val="389"/>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xml:space="preserve">- 1 Bandeja para 500 hojas </w:t>
            </w:r>
          </w:p>
        </w:tc>
      </w:tr>
      <w:tr w:rsidR="00C61630" w:rsidTr="0068193A">
        <w:trPr>
          <w:trHeight w:val="497"/>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Capacidad mensual mínimo de 8000 copias</w:t>
            </w:r>
          </w:p>
        </w:tc>
      </w:tr>
      <w:tr w:rsidR="00C61630" w:rsidTr="0068193A">
        <w:trPr>
          <w:trHeight w:val="430"/>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Impresión en red</w:t>
            </w:r>
          </w:p>
        </w:tc>
      </w:tr>
      <w:tr w:rsidR="00C61630" w:rsidTr="0068193A">
        <w:trPr>
          <w:trHeight w:val="389"/>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Escaneo: correo electrónico, FTP, SMB, formato de archivo: PDF, TIFF, JPEG, Resolución 600 x 600 dpi mínimo</w:t>
            </w:r>
          </w:p>
        </w:tc>
      </w:tr>
      <w:tr w:rsidR="00C61630" w:rsidTr="0068193A">
        <w:trPr>
          <w:trHeight w:val="362"/>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Escaneo a color</w:t>
            </w:r>
          </w:p>
        </w:tc>
      </w:tr>
      <w:tr w:rsidR="00C61630" w:rsidTr="0068193A">
        <w:trPr>
          <w:trHeight w:val="295"/>
        </w:trPr>
        <w:tc>
          <w:tcPr>
            <w:tcW w:w="1079"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single" w:sz="4" w:space="0" w:color="auto"/>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single" w:sz="4" w:space="0" w:color="auto"/>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Lenguaje de impresión: PCL 6, PCL5, Emulación PostScript nivel 3, impresión PDF directa.</w:t>
            </w:r>
          </w:p>
        </w:tc>
      </w:tr>
      <w:tr w:rsidR="00C61630" w:rsidTr="0068193A">
        <w:trPr>
          <w:trHeight w:val="416"/>
        </w:trPr>
        <w:tc>
          <w:tcPr>
            <w:tcW w:w="1079" w:type="dxa"/>
            <w:vMerge/>
            <w:tcBorders>
              <w:top w:val="nil"/>
              <w:left w:val="single" w:sz="4" w:space="0" w:color="auto"/>
              <w:bottom w:val="nil"/>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1545" w:type="dxa"/>
            <w:vMerge/>
            <w:tcBorders>
              <w:top w:val="nil"/>
              <w:left w:val="single" w:sz="4" w:space="0" w:color="auto"/>
              <w:bottom w:val="nil"/>
              <w:right w:val="single" w:sz="4" w:space="0" w:color="auto"/>
            </w:tcBorders>
            <w:vAlign w:val="center"/>
            <w:hideMark/>
          </w:tcPr>
          <w:p w:rsidR="00C61630" w:rsidRDefault="00C61630" w:rsidP="0068193A">
            <w:pPr>
              <w:rPr>
                <w:rFonts w:ascii="Arial Narrow" w:hAnsi="Arial Narrow" w:cs="Calibri"/>
                <w:color w:val="000000"/>
                <w:sz w:val="22"/>
                <w:szCs w:val="22"/>
              </w:rPr>
            </w:pPr>
          </w:p>
        </w:tc>
        <w:tc>
          <w:tcPr>
            <w:tcW w:w="3472" w:type="dxa"/>
            <w:vMerge/>
            <w:tcBorders>
              <w:top w:val="nil"/>
              <w:left w:val="nil"/>
              <w:bottom w:val="nil"/>
              <w:right w:val="single" w:sz="4" w:space="0" w:color="auto"/>
            </w:tcBorders>
            <w:vAlign w:val="center"/>
            <w:hideMark/>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 Compatibilidad con Sistema Operativo: Windows (x32/x64), Windows Server (x32/x63), MAC OSX</w:t>
            </w:r>
          </w:p>
        </w:tc>
      </w:tr>
      <w:tr w:rsidR="00C61630" w:rsidTr="0068193A">
        <w:trPr>
          <w:trHeight w:val="416"/>
        </w:trPr>
        <w:tc>
          <w:tcPr>
            <w:tcW w:w="1079" w:type="dxa"/>
            <w:tcBorders>
              <w:top w:val="nil"/>
              <w:left w:val="single" w:sz="4" w:space="0" w:color="auto"/>
              <w:bottom w:val="nil"/>
              <w:right w:val="single" w:sz="4" w:space="0" w:color="auto"/>
            </w:tcBorders>
            <w:vAlign w:val="center"/>
          </w:tcPr>
          <w:p w:rsidR="00C61630" w:rsidRDefault="00C61630" w:rsidP="0068193A">
            <w:pPr>
              <w:rPr>
                <w:rFonts w:ascii="Arial Narrow" w:hAnsi="Arial Narrow" w:cs="Calibri"/>
                <w:color w:val="000000"/>
                <w:sz w:val="22"/>
                <w:szCs w:val="22"/>
              </w:rPr>
            </w:pPr>
          </w:p>
        </w:tc>
        <w:tc>
          <w:tcPr>
            <w:tcW w:w="1545" w:type="dxa"/>
            <w:tcBorders>
              <w:top w:val="nil"/>
              <w:left w:val="single" w:sz="4" w:space="0" w:color="auto"/>
              <w:bottom w:val="nil"/>
              <w:right w:val="single" w:sz="4" w:space="0" w:color="auto"/>
            </w:tcBorders>
            <w:vAlign w:val="center"/>
          </w:tcPr>
          <w:p w:rsidR="00C61630" w:rsidRDefault="00C61630" w:rsidP="0068193A">
            <w:pPr>
              <w:rPr>
                <w:rFonts w:ascii="Arial Narrow" w:hAnsi="Arial Narrow" w:cs="Calibri"/>
                <w:color w:val="000000"/>
                <w:sz w:val="22"/>
                <w:szCs w:val="22"/>
              </w:rPr>
            </w:pPr>
          </w:p>
        </w:tc>
        <w:tc>
          <w:tcPr>
            <w:tcW w:w="3472" w:type="dxa"/>
            <w:tcBorders>
              <w:top w:val="nil"/>
              <w:left w:val="nil"/>
              <w:bottom w:val="nil"/>
              <w:right w:val="single" w:sz="4" w:space="0" w:color="auto"/>
            </w:tcBorders>
            <w:vAlign w:val="center"/>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-Puertos USB 2.0 y puerto de red</w:t>
            </w:r>
          </w:p>
        </w:tc>
      </w:tr>
      <w:tr w:rsidR="00C61630" w:rsidTr="0068193A">
        <w:trPr>
          <w:trHeight w:val="416"/>
        </w:trPr>
        <w:tc>
          <w:tcPr>
            <w:tcW w:w="1079" w:type="dxa"/>
            <w:tcBorders>
              <w:top w:val="nil"/>
              <w:left w:val="single" w:sz="4" w:space="0" w:color="auto"/>
              <w:bottom w:val="nil"/>
              <w:right w:val="single" w:sz="4" w:space="0" w:color="auto"/>
            </w:tcBorders>
            <w:vAlign w:val="center"/>
          </w:tcPr>
          <w:p w:rsidR="00C61630" w:rsidRDefault="00C61630" w:rsidP="0068193A">
            <w:pPr>
              <w:rPr>
                <w:rFonts w:ascii="Arial Narrow" w:hAnsi="Arial Narrow" w:cs="Calibri"/>
                <w:color w:val="000000"/>
                <w:sz w:val="22"/>
                <w:szCs w:val="22"/>
              </w:rPr>
            </w:pPr>
          </w:p>
        </w:tc>
        <w:tc>
          <w:tcPr>
            <w:tcW w:w="1545" w:type="dxa"/>
            <w:tcBorders>
              <w:top w:val="nil"/>
              <w:left w:val="single" w:sz="4" w:space="0" w:color="auto"/>
              <w:bottom w:val="nil"/>
              <w:right w:val="single" w:sz="4" w:space="0" w:color="auto"/>
            </w:tcBorders>
            <w:vAlign w:val="center"/>
          </w:tcPr>
          <w:p w:rsidR="00C61630" w:rsidRDefault="00C61630" w:rsidP="0068193A">
            <w:pPr>
              <w:rPr>
                <w:rFonts w:ascii="Arial Narrow" w:hAnsi="Arial Narrow" w:cs="Calibri"/>
                <w:color w:val="000000"/>
                <w:sz w:val="22"/>
                <w:szCs w:val="22"/>
              </w:rPr>
            </w:pPr>
          </w:p>
        </w:tc>
        <w:tc>
          <w:tcPr>
            <w:tcW w:w="3472" w:type="dxa"/>
            <w:tcBorders>
              <w:top w:val="nil"/>
              <w:left w:val="nil"/>
              <w:bottom w:val="nil"/>
              <w:right w:val="single" w:sz="4" w:space="0" w:color="auto"/>
            </w:tcBorders>
            <w:vAlign w:val="center"/>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-1´000 códigos de usuario</w:t>
            </w:r>
          </w:p>
        </w:tc>
      </w:tr>
      <w:tr w:rsidR="00C61630" w:rsidTr="0068193A">
        <w:trPr>
          <w:trHeight w:val="416"/>
        </w:trPr>
        <w:tc>
          <w:tcPr>
            <w:tcW w:w="1079" w:type="dxa"/>
            <w:tcBorders>
              <w:top w:val="nil"/>
              <w:left w:val="single" w:sz="4" w:space="0" w:color="auto"/>
              <w:right w:val="single" w:sz="4" w:space="0" w:color="auto"/>
            </w:tcBorders>
            <w:vAlign w:val="center"/>
          </w:tcPr>
          <w:p w:rsidR="00C61630" w:rsidRDefault="00C61630" w:rsidP="0068193A">
            <w:pPr>
              <w:rPr>
                <w:rFonts w:ascii="Arial Narrow" w:hAnsi="Arial Narrow" w:cs="Calibri"/>
                <w:color w:val="000000"/>
                <w:sz w:val="22"/>
                <w:szCs w:val="22"/>
              </w:rPr>
            </w:pPr>
          </w:p>
        </w:tc>
        <w:tc>
          <w:tcPr>
            <w:tcW w:w="1545" w:type="dxa"/>
            <w:tcBorders>
              <w:top w:val="nil"/>
              <w:left w:val="single" w:sz="4" w:space="0" w:color="auto"/>
              <w:right w:val="single" w:sz="4" w:space="0" w:color="auto"/>
            </w:tcBorders>
            <w:vAlign w:val="center"/>
          </w:tcPr>
          <w:p w:rsidR="00C61630" w:rsidRDefault="00C61630" w:rsidP="0068193A">
            <w:pPr>
              <w:rPr>
                <w:rFonts w:ascii="Arial Narrow" w:hAnsi="Arial Narrow" w:cs="Calibri"/>
                <w:color w:val="000000"/>
                <w:sz w:val="22"/>
                <w:szCs w:val="22"/>
              </w:rPr>
            </w:pPr>
          </w:p>
        </w:tc>
        <w:tc>
          <w:tcPr>
            <w:tcW w:w="3472" w:type="dxa"/>
            <w:tcBorders>
              <w:top w:val="nil"/>
              <w:left w:val="nil"/>
              <w:right w:val="single" w:sz="4" w:space="0" w:color="auto"/>
            </w:tcBorders>
            <w:vAlign w:val="center"/>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-Deberá incluir: interfaz de usuario para la administración de la impresión, Cable de corriente, cable USB</w:t>
            </w:r>
          </w:p>
        </w:tc>
      </w:tr>
      <w:tr w:rsidR="00C61630" w:rsidTr="0068193A">
        <w:trPr>
          <w:trHeight w:val="255"/>
        </w:trPr>
        <w:tc>
          <w:tcPr>
            <w:tcW w:w="1079" w:type="dxa"/>
            <w:tcBorders>
              <w:top w:val="nil"/>
              <w:left w:val="single" w:sz="4" w:space="0" w:color="auto"/>
              <w:bottom w:val="single" w:sz="4" w:space="0" w:color="auto"/>
              <w:right w:val="single" w:sz="4" w:space="0" w:color="auto"/>
            </w:tcBorders>
            <w:vAlign w:val="center"/>
          </w:tcPr>
          <w:p w:rsidR="00C61630" w:rsidRDefault="00C61630" w:rsidP="0068193A">
            <w:pPr>
              <w:rPr>
                <w:rFonts w:ascii="Arial Narrow" w:hAnsi="Arial Narrow" w:cs="Calibri"/>
                <w:color w:val="000000"/>
                <w:sz w:val="22"/>
                <w:szCs w:val="22"/>
              </w:rPr>
            </w:pPr>
          </w:p>
        </w:tc>
        <w:tc>
          <w:tcPr>
            <w:tcW w:w="1545" w:type="dxa"/>
            <w:tcBorders>
              <w:top w:val="nil"/>
              <w:left w:val="single" w:sz="4" w:space="0" w:color="auto"/>
              <w:bottom w:val="single" w:sz="4" w:space="0" w:color="auto"/>
              <w:right w:val="single" w:sz="4" w:space="0" w:color="auto"/>
            </w:tcBorders>
            <w:vAlign w:val="center"/>
          </w:tcPr>
          <w:p w:rsidR="00C61630" w:rsidRDefault="00C61630" w:rsidP="0068193A">
            <w:pPr>
              <w:rPr>
                <w:rFonts w:ascii="Arial Narrow" w:hAnsi="Arial Narrow" w:cs="Calibri"/>
                <w:color w:val="000000"/>
                <w:sz w:val="22"/>
                <w:szCs w:val="22"/>
              </w:rPr>
            </w:pPr>
          </w:p>
        </w:tc>
        <w:tc>
          <w:tcPr>
            <w:tcW w:w="3472" w:type="dxa"/>
            <w:tcBorders>
              <w:top w:val="nil"/>
              <w:left w:val="nil"/>
              <w:bottom w:val="single" w:sz="4" w:space="0" w:color="auto"/>
              <w:right w:val="single" w:sz="4" w:space="0" w:color="auto"/>
            </w:tcBorders>
            <w:vAlign w:val="center"/>
          </w:tcPr>
          <w:p w:rsidR="00C61630" w:rsidRDefault="00C61630" w:rsidP="0068193A">
            <w:pPr>
              <w:rPr>
                <w:rFonts w:ascii="Calibri" w:hAnsi="Calibri" w:cs="Calibri"/>
                <w:color w:val="000000"/>
                <w:sz w:val="22"/>
                <w:szCs w:val="22"/>
              </w:rPr>
            </w:pPr>
          </w:p>
        </w:tc>
        <w:tc>
          <w:tcPr>
            <w:tcW w:w="4371" w:type="dxa"/>
            <w:tcBorders>
              <w:top w:val="single" w:sz="4" w:space="0" w:color="auto"/>
              <w:left w:val="single" w:sz="4" w:space="0" w:color="auto"/>
              <w:bottom w:val="single" w:sz="4" w:space="0" w:color="auto"/>
              <w:right w:val="single" w:sz="4" w:space="0" w:color="auto"/>
            </w:tcBorders>
            <w:shd w:val="clear" w:color="auto" w:fill="auto"/>
            <w:vAlign w:val="center"/>
          </w:tcPr>
          <w:p w:rsidR="00C61630" w:rsidRPr="00296026" w:rsidRDefault="00C61630" w:rsidP="0068193A">
            <w:pPr>
              <w:rPr>
                <w:rFonts w:ascii="Arial Narrow" w:hAnsi="Arial Narrow" w:cs="Calibri"/>
                <w:b/>
                <w:bCs/>
                <w:color w:val="808080"/>
                <w:sz w:val="20"/>
                <w:szCs w:val="20"/>
              </w:rPr>
            </w:pPr>
            <w:r w:rsidRPr="00296026">
              <w:rPr>
                <w:rFonts w:ascii="Arial Narrow" w:hAnsi="Arial Narrow" w:cs="Calibri"/>
                <w:b/>
                <w:bCs/>
                <w:color w:val="808080"/>
                <w:sz w:val="20"/>
                <w:szCs w:val="20"/>
              </w:rPr>
              <w:t>-Certificación Energy Sta</w:t>
            </w:r>
            <w:r>
              <w:rPr>
                <w:rFonts w:ascii="Arial Narrow" w:hAnsi="Arial Narrow" w:cs="Calibri"/>
                <w:b/>
                <w:bCs/>
                <w:color w:val="808080"/>
                <w:sz w:val="20"/>
                <w:szCs w:val="20"/>
              </w:rPr>
              <w:t>r</w:t>
            </w:r>
          </w:p>
        </w:tc>
      </w:tr>
    </w:tbl>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Pr="00EB1396" w:rsidRDefault="00C61630" w:rsidP="00C61630">
      <w:pPr>
        <w:ind w:left="-567"/>
        <w:jc w:val="both"/>
        <w:rPr>
          <w:rFonts w:ascii="Calibri" w:hAnsi="Calibri" w:cs="Arial"/>
          <w:lang w:val="es-MX"/>
        </w:rPr>
      </w:pPr>
      <w:r w:rsidRPr="00EB1396">
        <w:rPr>
          <w:rFonts w:ascii="Calibri" w:hAnsi="Calibri" w:cs="Arial"/>
          <w:lang w:val="es-MX"/>
        </w:rPr>
        <w:t xml:space="preserve">Los equipos de fotocopiado y multifuncional deberán quedar instalados completamente a más tardar el 25 de junio del 2018 y el período contratado será a partir del  </w:t>
      </w:r>
      <w:r>
        <w:rPr>
          <w:rFonts w:ascii="Calibri" w:hAnsi="Calibri" w:cs="Arial"/>
          <w:lang w:val="es-MX"/>
        </w:rPr>
        <w:t xml:space="preserve">11 </w:t>
      </w:r>
      <w:r w:rsidRPr="00EB1396">
        <w:rPr>
          <w:rFonts w:ascii="Calibri" w:hAnsi="Calibri" w:cs="Arial"/>
          <w:lang w:val="es-MX"/>
        </w:rPr>
        <w:t xml:space="preserve">de junio al 30  noviembre del 2018. </w:t>
      </w: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ind w:left="-426"/>
        <w:jc w:val="both"/>
        <w:rPr>
          <w:rFonts w:ascii="Calibri" w:hAnsi="Calibri" w:cs="Calibri"/>
          <w:b/>
          <w:sz w:val="22"/>
          <w:szCs w:val="22"/>
        </w:rPr>
      </w:pPr>
      <w:r w:rsidRPr="00395382">
        <w:rPr>
          <w:rFonts w:ascii="Calibri" w:hAnsi="Calibri" w:cs="Calibri"/>
          <w:b/>
          <w:sz w:val="22"/>
          <w:szCs w:val="22"/>
        </w:rPr>
        <w:t>GARANTIAS:</w:t>
      </w:r>
    </w:p>
    <w:p w:rsidR="00C61630" w:rsidRPr="00395382" w:rsidRDefault="00C61630" w:rsidP="00C61630">
      <w:pPr>
        <w:ind w:left="-426"/>
        <w:jc w:val="both"/>
        <w:rPr>
          <w:rFonts w:ascii="Calibri" w:hAnsi="Calibri" w:cs="Calibri"/>
          <w:b/>
          <w:sz w:val="22"/>
          <w:szCs w:val="22"/>
        </w:rPr>
      </w:pPr>
    </w:p>
    <w:p w:rsidR="00C61630" w:rsidRPr="00E54BDF" w:rsidRDefault="00C61630" w:rsidP="00C61630">
      <w:pPr>
        <w:ind w:left="-426"/>
        <w:jc w:val="both"/>
        <w:rPr>
          <w:rFonts w:ascii="Calibri" w:hAnsi="Calibri" w:cs="Calibri"/>
          <w:sz w:val="22"/>
          <w:szCs w:val="22"/>
        </w:rPr>
      </w:pPr>
      <w:r w:rsidRPr="00395382">
        <w:rPr>
          <w:rFonts w:ascii="Calibri" w:hAnsi="Calibri" w:cs="Calibri"/>
          <w:sz w:val="22"/>
          <w:szCs w:val="22"/>
        </w:rPr>
        <w:lastRenderedPageBreak/>
        <w:t>Garantía  contra defectos de fabricación y mantenimiento efectuado durante el periodo de  vigencia del contrato, en  sitio, partes y mano de obra incluido.</w:t>
      </w:r>
    </w:p>
    <w:p w:rsidR="00C61630" w:rsidRDefault="00C61630" w:rsidP="00C61630">
      <w:pPr>
        <w:rPr>
          <w:rFonts w:ascii="Calibri" w:hAnsi="Calibri" w:cs="Arial"/>
          <w:b/>
          <w:lang w:val="es-MX"/>
        </w:rPr>
      </w:pPr>
    </w:p>
    <w:p w:rsidR="00C61630" w:rsidRPr="00E54BDF" w:rsidRDefault="00C61630" w:rsidP="00C61630">
      <w:pPr>
        <w:rPr>
          <w:rFonts w:ascii="Calibri" w:hAnsi="Calibri" w:cs="Arial"/>
          <w:b/>
          <w:i/>
          <w:sz w:val="40"/>
          <w:szCs w:val="40"/>
        </w:rPr>
      </w:pPr>
      <w:r w:rsidRPr="00E54BDF">
        <w:rPr>
          <w:rFonts w:ascii="Calibri" w:hAnsi="Calibri" w:cs="Arial"/>
          <w:b/>
          <w:i/>
          <w:sz w:val="40"/>
          <w:szCs w:val="40"/>
        </w:rPr>
        <w:t>El Proveedor deberá presentar por escrito:</w:t>
      </w:r>
    </w:p>
    <w:p w:rsidR="00C61630" w:rsidRPr="00E54BDF" w:rsidRDefault="00C61630" w:rsidP="00C61630">
      <w:pPr>
        <w:ind w:left="-142"/>
        <w:rPr>
          <w:rFonts w:ascii="Calibri" w:hAnsi="Calibri" w:cs="Arial"/>
          <w:b/>
          <w:i/>
          <w:sz w:val="40"/>
          <w:szCs w:val="40"/>
        </w:rPr>
      </w:pPr>
    </w:p>
    <w:p w:rsidR="00C61630" w:rsidRPr="00E54BDF" w:rsidRDefault="00C61630" w:rsidP="00C61630">
      <w:pPr>
        <w:rPr>
          <w:rFonts w:ascii="Calibri" w:hAnsi="Calibri" w:cs="Arial"/>
          <w:i/>
          <w:sz w:val="22"/>
          <w:szCs w:val="22"/>
        </w:rPr>
      </w:pPr>
      <w:r w:rsidRPr="00E54BDF">
        <w:rPr>
          <w:rFonts w:ascii="Calibri" w:hAnsi="Calibri" w:cs="Arial"/>
          <w:i/>
          <w:sz w:val="22"/>
          <w:szCs w:val="22"/>
        </w:rPr>
        <w:t>1.- Descripción de Niveles SLAs.</w:t>
      </w:r>
    </w:p>
    <w:p w:rsidR="00C61630" w:rsidRPr="00E54BDF" w:rsidRDefault="00C61630" w:rsidP="00C61630">
      <w:pPr>
        <w:rPr>
          <w:rFonts w:ascii="Calibri" w:hAnsi="Calibri" w:cs="Arial"/>
          <w:i/>
          <w:sz w:val="22"/>
          <w:szCs w:val="22"/>
        </w:rPr>
      </w:pPr>
      <w:r w:rsidRPr="00E54BDF">
        <w:rPr>
          <w:rFonts w:ascii="Calibri" w:hAnsi="Calibri" w:cs="Arial"/>
          <w:i/>
          <w:sz w:val="22"/>
          <w:szCs w:val="22"/>
        </w:rPr>
        <w:t>2.- Matriz de Estalación para reporte de incidencias.</w:t>
      </w:r>
    </w:p>
    <w:p w:rsidR="00C61630" w:rsidRPr="00E54BDF" w:rsidRDefault="00C61630" w:rsidP="00C61630">
      <w:pPr>
        <w:rPr>
          <w:rFonts w:ascii="Calibri" w:hAnsi="Calibri" w:cs="Arial"/>
          <w:i/>
          <w:sz w:val="22"/>
          <w:szCs w:val="22"/>
        </w:rPr>
      </w:pPr>
      <w:r w:rsidRPr="00E54BDF">
        <w:rPr>
          <w:rFonts w:ascii="Calibri" w:hAnsi="Calibri" w:cs="Arial"/>
          <w:i/>
          <w:sz w:val="22"/>
          <w:szCs w:val="22"/>
        </w:rPr>
        <w:t>3.- Medios de Contacto para atención de Mesa de Ayuda.</w:t>
      </w:r>
    </w:p>
    <w:p w:rsidR="00C61630" w:rsidRPr="00E54BDF" w:rsidRDefault="00C61630" w:rsidP="00C61630">
      <w:pPr>
        <w:rPr>
          <w:rFonts w:ascii="Calibri" w:hAnsi="Calibri" w:cs="Arial"/>
          <w:i/>
          <w:sz w:val="22"/>
          <w:szCs w:val="22"/>
        </w:rPr>
      </w:pPr>
      <w:r w:rsidRPr="00E54BDF">
        <w:rPr>
          <w:rFonts w:ascii="Calibri" w:hAnsi="Calibri" w:cs="Arial"/>
          <w:i/>
          <w:sz w:val="22"/>
          <w:szCs w:val="22"/>
        </w:rPr>
        <w:t>4.- El Proveedor del Servicio se compromete a cumplir con la instalación y puesta a punto las multifuncionales en un plazo no mayor a 8 días en los lugares que se indiquen, y será su obligación establecer y efectuar mantenimientos preventivos y correctivos del equipo instalado en los lugares donde se encuentre el equipo, así como proporcionar las refacciones y los consumibles requeridos, tales como tóner, revelador, cilindros, excepto papel.</w:t>
      </w:r>
    </w:p>
    <w:p w:rsidR="00C61630" w:rsidRPr="00E54BDF" w:rsidRDefault="00C61630" w:rsidP="00C61630">
      <w:pPr>
        <w:rPr>
          <w:rFonts w:ascii="Calibri" w:hAnsi="Calibri" w:cs="Arial"/>
          <w:i/>
          <w:sz w:val="22"/>
          <w:szCs w:val="22"/>
        </w:rPr>
      </w:pPr>
      <w:r w:rsidRPr="00E54BDF">
        <w:rPr>
          <w:rFonts w:ascii="Calibri" w:hAnsi="Calibri" w:cs="Arial"/>
          <w:i/>
          <w:sz w:val="22"/>
          <w:szCs w:val="22"/>
        </w:rPr>
        <w:t>5.- para los equipos instalados en los lugares fuera de la zona metropolitana, quedarán incluidos todos los materiales y componentes mencionados, los gastos que se generen por los mantenimientos y mano de obra de todos los equipos, así como los viáticos del personal que el prestador del servicio designe para tales trabajos, serán cubiertos por el prestador del servicio.</w:t>
      </w:r>
    </w:p>
    <w:p w:rsidR="00C61630" w:rsidRPr="00E54BDF" w:rsidRDefault="00C61630" w:rsidP="00C61630">
      <w:pPr>
        <w:rPr>
          <w:rFonts w:ascii="Calibri" w:hAnsi="Calibri" w:cs="Arial"/>
          <w:i/>
          <w:sz w:val="22"/>
          <w:szCs w:val="22"/>
        </w:rPr>
      </w:pPr>
      <w:r w:rsidRPr="00E54BDF">
        <w:rPr>
          <w:rFonts w:ascii="Calibri" w:hAnsi="Calibri" w:cs="Arial"/>
          <w:i/>
          <w:sz w:val="22"/>
          <w:szCs w:val="22"/>
        </w:rPr>
        <w:t>6.- Mencionar marca, modelo, especificaciones y garantía en su cotización, todos los componentes deberán ser homogéneos y venir integrados de fábrica</w:t>
      </w:r>
    </w:p>
    <w:p w:rsidR="00C61630" w:rsidRPr="00E54BDF" w:rsidRDefault="00C61630" w:rsidP="00C61630">
      <w:pPr>
        <w:rPr>
          <w:rFonts w:ascii="Calibri" w:hAnsi="Calibri" w:cs="Arial"/>
          <w:i/>
          <w:sz w:val="22"/>
          <w:szCs w:val="22"/>
        </w:rPr>
      </w:pPr>
      <w:r w:rsidRPr="00E54BDF">
        <w:rPr>
          <w:rFonts w:ascii="Calibri" w:hAnsi="Calibri" w:cs="Arial"/>
          <w:i/>
          <w:sz w:val="22"/>
          <w:szCs w:val="22"/>
        </w:rPr>
        <w:t>7.- Podrá ofertar características superiores a las solicitadas, lo cual deberá ser corroborado por el fabricante del dispositivo que se ofrece como superior mediante carta.</w:t>
      </w:r>
    </w:p>
    <w:p w:rsidR="00C61630" w:rsidRPr="00E54BDF" w:rsidRDefault="00C61630" w:rsidP="00C61630">
      <w:pPr>
        <w:rPr>
          <w:rFonts w:ascii="Calibri" w:hAnsi="Calibri" w:cs="Arial"/>
          <w:i/>
          <w:sz w:val="22"/>
          <w:szCs w:val="22"/>
        </w:rPr>
      </w:pPr>
      <w:r w:rsidRPr="00E54BDF">
        <w:rPr>
          <w:rFonts w:ascii="Calibri" w:hAnsi="Calibri" w:cs="Arial"/>
          <w:i/>
          <w:sz w:val="22"/>
          <w:szCs w:val="22"/>
        </w:rPr>
        <w:t>8.- Deberá presentar Datasheet del equipo ofertado con link de página oficial, en el cual pueda ser corroborada la información de acuerdo a su cotización.</w:t>
      </w:r>
    </w:p>
    <w:p w:rsidR="00C61630" w:rsidRPr="00E54BDF" w:rsidRDefault="00C61630" w:rsidP="00C61630">
      <w:pPr>
        <w:rPr>
          <w:rFonts w:ascii="Calibri" w:hAnsi="Calibri" w:cs="Arial"/>
          <w:sz w:val="22"/>
          <w:szCs w:val="22"/>
          <w:lang w:eastAsia="es-MX"/>
        </w:rPr>
      </w:pPr>
      <w:r w:rsidRPr="00E54BDF">
        <w:rPr>
          <w:rFonts w:ascii="Calibri" w:hAnsi="Calibri" w:cs="Arial"/>
          <w:i/>
          <w:sz w:val="22"/>
          <w:szCs w:val="22"/>
        </w:rPr>
        <w:t xml:space="preserve">9.- Vigencia del documento: 60 días a partir de la fecha de sello de validación. </w:t>
      </w:r>
    </w:p>
    <w:p w:rsidR="00C61630" w:rsidRPr="00797796" w:rsidRDefault="00C61630" w:rsidP="00C61630">
      <w:pPr>
        <w:shd w:val="clear" w:color="auto" w:fill="FFFFFF"/>
        <w:spacing w:after="160"/>
        <w:rPr>
          <w:rFonts w:ascii="Calibri" w:hAnsi="Calibri" w:cs="Arial"/>
          <w:color w:val="212121"/>
          <w:sz w:val="22"/>
          <w:szCs w:val="22"/>
          <w:lang w:eastAsia="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Pr="00716AFB" w:rsidRDefault="00C61630" w:rsidP="00C61630">
      <w:pPr>
        <w:pStyle w:val="Ttulo2"/>
        <w:tabs>
          <w:tab w:val="center" w:pos="4702"/>
          <w:tab w:val="left" w:pos="8169"/>
        </w:tabs>
        <w:jc w:val="left"/>
        <w:rPr>
          <w:rFonts w:ascii="Calibri" w:hAnsi="Calibri" w:cs="Calibri"/>
          <w:w w:val="200"/>
        </w:rPr>
      </w:pPr>
      <w:r>
        <w:rPr>
          <w:rFonts w:ascii="Calibri" w:hAnsi="Calibri" w:cs="Calibri"/>
          <w:w w:val="200"/>
          <w:lang w:val="es-MX"/>
        </w:rPr>
        <w:t xml:space="preserve">                                       </w:t>
      </w:r>
      <w:r w:rsidRPr="00716AFB">
        <w:rPr>
          <w:rFonts w:ascii="Calibri" w:hAnsi="Calibri" w:cs="Calibri"/>
          <w:w w:val="200"/>
          <w:lang w:val="es-MX"/>
        </w:rPr>
        <w:t>A</w:t>
      </w:r>
      <w:r w:rsidRPr="00716AFB">
        <w:rPr>
          <w:rFonts w:ascii="Calibri" w:hAnsi="Calibri" w:cs="Calibri"/>
          <w:w w:val="200"/>
        </w:rPr>
        <w:t>NEXO 2</w:t>
      </w:r>
    </w:p>
    <w:p w:rsidR="00C61630" w:rsidRPr="00716AFB" w:rsidRDefault="00C61630" w:rsidP="00C61630">
      <w:pPr>
        <w:rPr>
          <w:rFonts w:ascii="Calibri" w:hAnsi="Calibri" w:cs="Calibri"/>
          <w:sz w:val="10"/>
        </w:rPr>
      </w:pPr>
    </w:p>
    <w:p w:rsidR="00C61630" w:rsidRPr="00716AFB" w:rsidRDefault="00C61630" w:rsidP="00C61630">
      <w:pPr>
        <w:pStyle w:val="Ttulo2"/>
        <w:rPr>
          <w:rFonts w:ascii="Calibri" w:hAnsi="Calibri" w:cs="Calibri"/>
          <w:szCs w:val="22"/>
        </w:rPr>
      </w:pPr>
      <w:r w:rsidRPr="00716AFB">
        <w:rPr>
          <w:rFonts w:ascii="Calibri" w:hAnsi="Calibri" w:cs="Calibri"/>
          <w:szCs w:val="22"/>
        </w:rPr>
        <w:t xml:space="preserve">JUNTA ACLARATORIA </w:t>
      </w:r>
    </w:p>
    <w:p w:rsidR="00C61630" w:rsidRPr="00716AFB" w:rsidRDefault="00C61630" w:rsidP="00C61630">
      <w:pPr>
        <w:jc w:val="center"/>
        <w:rPr>
          <w:rFonts w:ascii="Calibri" w:hAnsi="Calibri" w:cs="Calibri"/>
          <w:b/>
          <w:sz w:val="22"/>
        </w:rPr>
      </w:pPr>
      <w:r w:rsidRPr="00716AFB">
        <w:rPr>
          <w:rFonts w:ascii="Calibri" w:hAnsi="Calibri" w:cs="Calibri"/>
          <w:b/>
          <w:sz w:val="22"/>
        </w:rPr>
        <w:t>LICITACIÓN PÚBLICA LOCAL SIN CONCURRENCIA DEL COMITÉ</w:t>
      </w:r>
    </w:p>
    <w:p w:rsidR="00C61630" w:rsidRPr="00716AFB" w:rsidRDefault="00C61630" w:rsidP="00C61630">
      <w:pPr>
        <w:jc w:val="center"/>
        <w:rPr>
          <w:rFonts w:ascii="Calibri" w:hAnsi="Calibri" w:cs="Calibri"/>
          <w:b/>
          <w:sz w:val="22"/>
        </w:rPr>
      </w:pPr>
      <w:r w:rsidRPr="00716AFB">
        <w:rPr>
          <w:rFonts w:ascii="Calibri" w:hAnsi="Calibri" w:cs="Calibri"/>
          <w:b/>
          <w:sz w:val="22"/>
        </w:rPr>
        <w:lastRenderedPageBreak/>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37599E" w:rsidRDefault="00C61630" w:rsidP="00C61630">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29 de mayo     Hora</w:t>
      </w:r>
      <w:r w:rsidRPr="00911A4F">
        <w:rPr>
          <w:rFonts w:ascii="Arial Narrow" w:hAnsi="Arial Narrow" w:cs="Arial"/>
          <w:b/>
          <w:sz w:val="22"/>
          <w:szCs w:val="22"/>
        </w:rPr>
        <w:t xml:space="preserve">: </w:t>
      </w:r>
      <w:r>
        <w:rPr>
          <w:rFonts w:ascii="Arial Narrow" w:hAnsi="Arial Narrow" w:cs="Arial"/>
          <w:b/>
          <w:sz w:val="22"/>
          <w:szCs w:val="22"/>
        </w:rPr>
        <w:t>11</w:t>
      </w:r>
      <w:r w:rsidRPr="00911A4F">
        <w:rPr>
          <w:rFonts w:ascii="Arial Narrow" w:hAnsi="Arial Narrow" w:cs="Arial"/>
          <w:b/>
          <w:sz w:val="22"/>
          <w:szCs w:val="22"/>
        </w:rPr>
        <w:t>:00 HRS</w:t>
      </w:r>
    </w:p>
    <w:p w:rsidR="00C61630" w:rsidRPr="0037599E" w:rsidRDefault="00C61630" w:rsidP="00C61630">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C61630" w:rsidRPr="0037599E" w:rsidTr="0068193A">
        <w:trPr>
          <w:cantSplit/>
          <w:trHeight w:val="360"/>
        </w:trPr>
        <w:tc>
          <w:tcPr>
            <w:tcW w:w="11057" w:type="dxa"/>
            <w:gridSpan w:val="3"/>
            <w:tcBorders>
              <w:top w:val="double" w:sz="4" w:space="0" w:color="auto"/>
              <w:left w:val="double" w:sz="4" w:space="0" w:color="auto"/>
              <w:right w:val="double" w:sz="4" w:space="0" w:color="auto"/>
            </w:tcBorders>
            <w:vAlign w:val="center"/>
          </w:tcPr>
          <w:p w:rsidR="00C61630" w:rsidRPr="0037599E" w:rsidRDefault="00C61630" w:rsidP="0068193A">
            <w:pPr>
              <w:pStyle w:val="Ttulo6"/>
              <w:jc w:val="center"/>
              <w:rPr>
                <w:rFonts w:ascii="Arial Narrow" w:hAnsi="Arial Narrow" w:cs="Arial"/>
                <w:i w:val="0"/>
                <w:szCs w:val="22"/>
              </w:rPr>
            </w:pPr>
          </w:p>
          <w:p w:rsidR="00C61630" w:rsidRPr="0037599E" w:rsidRDefault="00C61630" w:rsidP="0068193A">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C61630" w:rsidRPr="0037599E" w:rsidTr="0068193A">
        <w:tc>
          <w:tcPr>
            <w:tcW w:w="283" w:type="dxa"/>
            <w:tcBorders>
              <w:left w:val="double" w:sz="4" w:space="0" w:color="auto"/>
            </w:tcBorders>
          </w:tcPr>
          <w:p w:rsidR="00C61630" w:rsidRPr="000F01FD" w:rsidRDefault="00C61630" w:rsidP="0068193A">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C61630" w:rsidRPr="0037599E" w:rsidRDefault="00C61630" w:rsidP="0068193A">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C61630" w:rsidRPr="0037599E" w:rsidTr="0068193A">
        <w:tc>
          <w:tcPr>
            <w:tcW w:w="283" w:type="dxa"/>
            <w:tcBorders>
              <w:left w:val="double" w:sz="4" w:space="0" w:color="auto"/>
            </w:tcBorders>
          </w:tcPr>
          <w:p w:rsidR="00C61630" w:rsidRPr="000F01FD" w:rsidRDefault="00C61630" w:rsidP="0068193A">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C61630" w:rsidRPr="0037599E" w:rsidRDefault="00C61630" w:rsidP="0068193A">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C61630" w:rsidRPr="0037599E" w:rsidTr="0068193A">
        <w:tc>
          <w:tcPr>
            <w:tcW w:w="283" w:type="dxa"/>
            <w:tcBorders>
              <w:left w:val="double" w:sz="4" w:space="0" w:color="auto"/>
            </w:tcBorders>
          </w:tcPr>
          <w:p w:rsidR="00C61630" w:rsidRPr="00911A4F" w:rsidRDefault="00C61630" w:rsidP="0068193A">
            <w:pPr>
              <w:jc w:val="both"/>
              <w:rPr>
                <w:rFonts w:ascii="Calibri" w:hAnsi="Calibri" w:cs="Arial"/>
                <w:sz w:val="22"/>
                <w:szCs w:val="22"/>
              </w:rPr>
            </w:pPr>
            <w:r w:rsidRPr="00911A4F">
              <w:rPr>
                <w:rFonts w:ascii="Calibri" w:hAnsi="Calibri" w:cs="Arial"/>
                <w:sz w:val="22"/>
                <w:szCs w:val="22"/>
              </w:rPr>
              <w:t>3</w:t>
            </w:r>
          </w:p>
        </w:tc>
        <w:tc>
          <w:tcPr>
            <w:tcW w:w="10774" w:type="dxa"/>
            <w:gridSpan w:val="2"/>
            <w:tcBorders>
              <w:right w:val="double" w:sz="4" w:space="0" w:color="auto"/>
            </w:tcBorders>
          </w:tcPr>
          <w:p w:rsidR="00C61630" w:rsidRPr="0037599E" w:rsidRDefault="00C61630" w:rsidP="0068193A">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personalmente o al correo electrónico</w:t>
            </w:r>
            <w:r>
              <w:rPr>
                <w:rFonts w:ascii="Arial Narrow" w:hAnsi="Arial Narrow" w:cs="Arial"/>
                <w:sz w:val="22"/>
                <w:szCs w:val="22"/>
              </w:rPr>
              <w:t xml:space="preserve"> </w:t>
            </w:r>
            <w:hyperlink r:id="rId6" w:history="1">
              <w:r w:rsidRPr="009A54C6">
                <w:rPr>
                  <w:rStyle w:val="Hipervnculo"/>
                  <w:rFonts w:ascii="Arial Narrow" w:hAnsi="Arial Narrow"/>
                </w:rPr>
                <w:t>jal_compras@inea.gob.mx.</w:t>
              </w:r>
            </w:hyperlink>
            <w:r>
              <w:rPr>
                <w:rFonts w:ascii="Arial Narrow" w:hAnsi="Arial Narrow"/>
              </w:rPr>
              <w:t xml:space="preserve"> </w:t>
            </w:r>
            <w:r w:rsidRPr="00911A4F">
              <w:rPr>
                <w:rFonts w:ascii="Arial Narrow" w:hAnsi="Arial Narrow" w:cs="Arial"/>
                <w:sz w:val="22"/>
                <w:szCs w:val="22"/>
              </w:rPr>
              <w:t>antes de las</w:t>
            </w:r>
            <w:r>
              <w:rPr>
                <w:rFonts w:ascii="Arial Narrow" w:hAnsi="Arial Narrow" w:cs="Arial"/>
                <w:sz w:val="22"/>
                <w:szCs w:val="22"/>
              </w:rPr>
              <w:t xml:space="preserve"> </w:t>
            </w:r>
            <w:r w:rsidRPr="00911A4F">
              <w:rPr>
                <w:rFonts w:ascii="Arial Narrow" w:hAnsi="Arial Narrow" w:cs="Arial"/>
                <w:b/>
                <w:sz w:val="22"/>
                <w:szCs w:val="22"/>
              </w:rPr>
              <w:t>1</w:t>
            </w:r>
            <w:r>
              <w:rPr>
                <w:rFonts w:ascii="Arial Narrow" w:hAnsi="Arial Narrow" w:cs="Arial"/>
                <w:b/>
                <w:sz w:val="22"/>
                <w:szCs w:val="22"/>
              </w:rPr>
              <w:t>1</w:t>
            </w:r>
            <w:r w:rsidRPr="00911A4F">
              <w:rPr>
                <w:rFonts w:ascii="Arial Narrow" w:hAnsi="Arial Narrow" w:cs="Arial"/>
                <w:b/>
                <w:sz w:val="22"/>
                <w:szCs w:val="22"/>
              </w:rPr>
              <w:t>:</w:t>
            </w:r>
            <w:r>
              <w:rPr>
                <w:rFonts w:ascii="Arial Narrow" w:hAnsi="Arial Narrow" w:cs="Arial"/>
                <w:b/>
                <w:sz w:val="22"/>
                <w:szCs w:val="22"/>
              </w:rPr>
              <w:t>00 horas del día 28 de marzo de 2018</w:t>
            </w:r>
            <w:r w:rsidRPr="00911A4F">
              <w:rPr>
                <w:rFonts w:ascii="Arial Narrow" w:hAnsi="Arial Narrow" w:cs="Arial"/>
                <w:b/>
                <w:sz w:val="22"/>
                <w:szCs w:val="22"/>
              </w:rPr>
              <w:t>.</w:t>
            </w:r>
          </w:p>
          <w:p w:rsidR="00C61630" w:rsidRPr="0037599E" w:rsidRDefault="00C61630" w:rsidP="0068193A">
            <w:pPr>
              <w:jc w:val="both"/>
              <w:rPr>
                <w:rFonts w:ascii="Arial Narrow" w:hAnsi="Arial Narrow" w:cs="Arial"/>
                <w:sz w:val="22"/>
                <w:szCs w:val="22"/>
              </w:rPr>
            </w:pPr>
          </w:p>
        </w:tc>
      </w:tr>
      <w:tr w:rsidR="00C61630" w:rsidRPr="0037599E" w:rsidTr="0068193A">
        <w:trPr>
          <w:cantSplit/>
        </w:trPr>
        <w:tc>
          <w:tcPr>
            <w:tcW w:w="11057" w:type="dxa"/>
            <w:gridSpan w:val="3"/>
            <w:tcBorders>
              <w:left w:val="double" w:sz="4" w:space="0" w:color="auto"/>
              <w:bottom w:val="double" w:sz="4" w:space="0" w:color="auto"/>
              <w:right w:val="double" w:sz="4" w:space="0" w:color="auto"/>
            </w:tcBorders>
          </w:tcPr>
          <w:p w:rsidR="00C61630" w:rsidRPr="0037599E" w:rsidRDefault="00C61630" w:rsidP="0068193A">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C61630" w:rsidRPr="0037599E" w:rsidTr="0068193A">
        <w:trPr>
          <w:cantSplit/>
          <w:trHeight w:val="631"/>
        </w:trPr>
        <w:tc>
          <w:tcPr>
            <w:tcW w:w="4111" w:type="dxa"/>
            <w:gridSpan w:val="2"/>
          </w:tcPr>
          <w:p w:rsidR="00C61630" w:rsidRPr="0037599E" w:rsidRDefault="00C61630" w:rsidP="0068193A">
            <w:pPr>
              <w:rPr>
                <w:rFonts w:ascii="Arial Narrow" w:hAnsi="Arial Narrow" w:cs="Arial"/>
                <w:sz w:val="22"/>
                <w:szCs w:val="22"/>
              </w:rPr>
            </w:pPr>
          </w:p>
          <w:p w:rsidR="00C61630" w:rsidRPr="0037599E" w:rsidRDefault="00C61630" w:rsidP="0068193A">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C61630" w:rsidRPr="0037599E" w:rsidRDefault="00C61630" w:rsidP="0068193A">
            <w:pPr>
              <w:jc w:val="both"/>
              <w:rPr>
                <w:rFonts w:ascii="Arial Narrow" w:hAnsi="Arial Narrow" w:cs="Arial"/>
                <w:sz w:val="22"/>
                <w:szCs w:val="22"/>
              </w:rPr>
            </w:pPr>
          </w:p>
        </w:tc>
      </w:tr>
      <w:tr w:rsidR="00C61630" w:rsidRPr="0037599E" w:rsidTr="0068193A">
        <w:trPr>
          <w:cantSplit/>
          <w:trHeight w:val="348"/>
        </w:trPr>
        <w:tc>
          <w:tcPr>
            <w:tcW w:w="4111" w:type="dxa"/>
            <w:gridSpan w:val="2"/>
          </w:tcPr>
          <w:p w:rsidR="00C61630" w:rsidRPr="0037599E" w:rsidRDefault="00C61630" w:rsidP="0068193A">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C61630" w:rsidRPr="0037599E" w:rsidRDefault="00C61630" w:rsidP="0068193A">
            <w:pPr>
              <w:jc w:val="both"/>
              <w:rPr>
                <w:rFonts w:ascii="Arial Narrow" w:hAnsi="Arial Narrow" w:cs="Arial"/>
                <w:sz w:val="22"/>
                <w:szCs w:val="22"/>
              </w:rPr>
            </w:pPr>
          </w:p>
        </w:tc>
      </w:tr>
      <w:tr w:rsidR="00C61630" w:rsidRPr="0037599E" w:rsidTr="0068193A">
        <w:trPr>
          <w:cantSplit/>
          <w:trHeight w:val="326"/>
        </w:trPr>
        <w:tc>
          <w:tcPr>
            <w:tcW w:w="4111" w:type="dxa"/>
            <w:gridSpan w:val="2"/>
          </w:tcPr>
          <w:p w:rsidR="00C61630" w:rsidRPr="0037599E" w:rsidRDefault="00C61630" w:rsidP="0068193A">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C61630" w:rsidRPr="0037599E" w:rsidRDefault="00C61630" w:rsidP="0068193A">
            <w:pPr>
              <w:jc w:val="both"/>
              <w:rPr>
                <w:rFonts w:ascii="Arial Narrow" w:hAnsi="Arial Narrow" w:cs="Arial"/>
                <w:sz w:val="22"/>
                <w:szCs w:val="22"/>
              </w:rPr>
            </w:pPr>
          </w:p>
        </w:tc>
      </w:tr>
      <w:tr w:rsidR="00C61630" w:rsidRPr="0037599E" w:rsidTr="0068193A">
        <w:trPr>
          <w:cantSplit/>
          <w:trHeight w:val="327"/>
        </w:trPr>
        <w:tc>
          <w:tcPr>
            <w:tcW w:w="4111" w:type="dxa"/>
            <w:gridSpan w:val="2"/>
          </w:tcPr>
          <w:p w:rsidR="00C61630" w:rsidRDefault="00C61630" w:rsidP="0068193A">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C61630" w:rsidRPr="0037599E" w:rsidRDefault="00C61630" w:rsidP="0068193A">
            <w:pPr>
              <w:jc w:val="both"/>
              <w:rPr>
                <w:rFonts w:ascii="Arial Narrow" w:hAnsi="Arial Narrow" w:cs="Arial"/>
                <w:sz w:val="22"/>
                <w:szCs w:val="22"/>
              </w:rPr>
            </w:pPr>
          </w:p>
        </w:tc>
      </w:tr>
      <w:tr w:rsidR="00C61630" w:rsidRPr="0037599E" w:rsidTr="0068193A">
        <w:trPr>
          <w:cantSplit/>
          <w:trHeight w:val="378"/>
        </w:trPr>
        <w:tc>
          <w:tcPr>
            <w:tcW w:w="4111" w:type="dxa"/>
            <w:gridSpan w:val="2"/>
          </w:tcPr>
          <w:p w:rsidR="00C61630" w:rsidRPr="0037599E" w:rsidRDefault="00C61630" w:rsidP="0068193A">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C61630" w:rsidRPr="0037599E" w:rsidRDefault="00C61630" w:rsidP="0068193A">
            <w:pPr>
              <w:jc w:val="both"/>
              <w:rPr>
                <w:rFonts w:ascii="Arial Narrow" w:hAnsi="Arial Narrow" w:cs="Arial"/>
                <w:sz w:val="22"/>
                <w:szCs w:val="22"/>
              </w:rPr>
            </w:pPr>
          </w:p>
        </w:tc>
      </w:tr>
      <w:tr w:rsidR="00C61630" w:rsidRPr="0037599E" w:rsidTr="0068193A">
        <w:trPr>
          <w:cantSplit/>
        </w:trPr>
        <w:tc>
          <w:tcPr>
            <w:tcW w:w="11057" w:type="dxa"/>
            <w:gridSpan w:val="3"/>
          </w:tcPr>
          <w:p w:rsidR="00C61630" w:rsidRPr="0037599E" w:rsidRDefault="00C61630" w:rsidP="0068193A">
            <w:pPr>
              <w:jc w:val="both"/>
              <w:rPr>
                <w:rFonts w:ascii="Arial Narrow" w:hAnsi="Arial Narrow" w:cs="Arial"/>
                <w:sz w:val="22"/>
                <w:szCs w:val="22"/>
              </w:rPr>
            </w:pPr>
          </w:p>
          <w:p w:rsidR="00C61630" w:rsidRPr="0037599E" w:rsidRDefault="00C61630" w:rsidP="0068193A">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C61630" w:rsidRPr="0037599E" w:rsidTr="0068193A">
        <w:trPr>
          <w:cantSplit/>
          <w:trHeight w:val="140"/>
        </w:trPr>
        <w:tc>
          <w:tcPr>
            <w:tcW w:w="11057" w:type="dxa"/>
            <w:gridSpan w:val="3"/>
            <w:tcBorders>
              <w:bottom w:val="double" w:sz="4" w:space="0" w:color="auto"/>
            </w:tcBorders>
          </w:tcPr>
          <w:p w:rsidR="00C61630" w:rsidRPr="0037599E" w:rsidRDefault="00C61630" w:rsidP="0068193A">
            <w:pPr>
              <w:jc w:val="both"/>
              <w:rPr>
                <w:rFonts w:ascii="Arial Narrow" w:hAnsi="Arial Narrow" w:cs="Arial"/>
                <w:sz w:val="22"/>
                <w:szCs w:val="22"/>
              </w:rPr>
            </w:pPr>
          </w:p>
          <w:p w:rsidR="00C61630" w:rsidRPr="0037599E" w:rsidRDefault="00C61630" w:rsidP="0068193A">
            <w:pPr>
              <w:jc w:val="both"/>
              <w:rPr>
                <w:rFonts w:ascii="Arial Narrow" w:hAnsi="Arial Narrow" w:cs="Arial"/>
                <w:sz w:val="22"/>
                <w:szCs w:val="22"/>
              </w:rPr>
            </w:pPr>
          </w:p>
        </w:tc>
      </w:tr>
      <w:tr w:rsidR="00C61630" w:rsidRPr="000F01FD" w:rsidTr="0068193A">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C61630" w:rsidRPr="000F01FD" w:rsidRDefault="00C61630" w:rsidP="0068193A">
            <w:pPr>
              <w:jc w:val="both"/>
              <w:rPr>
                <w:rFonts w:ascii="Calibri" w:hAnsi="Calibri" w:cs="Arial"/>
                <w:sz w:val="22"/>
                <w:szCs w:val="22"/>
              </w:rPr>
            </w:pPr>
          </w:p>
        </w:tc>
      </w:tr>
      <w:tr w:rsidR="00C61630" w:rsidRPr="000F01FD" w:rsidTr="0068193A">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C61630" w:rsidRPr="000F01FD" w:rsidRDefault="00C61630" w:rsidP="0068193A">
            <w:pPr>
              <w:jc w:val="both"/>
              <w:rPr>
                <w:rFonts w:ascii="Calibri" w:hAnsi="Calibri" w:cs="Arial"/>
                <w:sz w:val="22"/>
                <w:szCs w:val="22"/>
              </w:rPr>
            </w:pPr>
          </w:p>
        </w:tc>
      </w:tr>
    </w:tbl>
    <w:p w:rsidR="00C61630" w:rsidRPr="00716AFB" w:rsidRDefault="00C61630" w:rsidP="00C61630">
      <w:pPr>
        <w:pStyle w:val="Lista3"/>
        <w:ind w:left="426" w:hanging="426"/>
        <w:jc w:val="center"/>
        <w:rPr>
          <w:rFonts w:ascii="Calibri" w:hAnsi="Calibri" w:cs="Calibri"/>
          <w:b/>
          <w:w w:val="200"/>
        </w:rPr>
      </w:pPr>
      <w:r w:rsidRPr="000F01FD">
        <w:rPr>
          <w:rFonts w:ascii="Calibri" w:hAnsi="Calibri"/>
          <w:lang w:val="es-MX"/>
        </w:rPr>
        <w:br w:type="page"/>
      </w:r>
      <w:r w:rsidRPr="00716AFB">
        <w:rPr>
          <w:rFonts w:ascii="Calibri" w:hAnsi="Calibri" w:cs="Calibri"/>
          <w:b/>
          <w:w w:val="200"/>
        </w:rPr>
        <w:lastRenderedPageBreak/>
        <w:t>ANEXO 3</w:t>
      </w:r>
    </w:p>
    <w:p w:rsidR="00C61630" w:rsidRPr="00716AFB" w:rsidRDefault="00C61630" w:rsidP="00C61630">
      <w:pPr>
        <w:jc w:val="center"/>
        <w:rPr>
          <w:rFonts w:ascii="Calibri" w:hAnsi="Calibri" w:cs="Calibri"/>
          <w:color w:val="000000"/>
          <w:sz w:val="22"/>
          <w:szCs w:val="22"/>
        </w:rPr>
      </w:pPr>
    </w:p>
    <w:p w:rsidR="00C61630" w:rsidRPr="00716AFB" w:rsidRDefault="00C61630" w:rsidP="00C61630">
      <w:pPr>
        <w:pStyle w:val="Ttulo4"/>
        <w:rPr>
          <w:rFonts w:ascii="Calibri" w:hAnsi="Calibri" w:cs="Calibri"/>
          <w:caps/>
          <w:color w:val="000000"/>
          <w:sz w:val="22"/>
          <w:szCs w:val="22"/>
        </w:rPr>
      </w:pPr>
      <w:r w:rsidRPr="00716AFB">
        <w:rPr>
          <w:rFonts w:ascii="Calibri" w:hAnsi="Calibri" w:cs="Calibri"/>
          <w:caps/>
          <w:color w:val="000000"/>
          <w:sz w:val="22"/>
          <w:szCs w:val="22"/>
        </w:rPr>
        <w:t>CARTA de aceptaciÓn de bases</w:t>
      </w:r>
    </w:p>
    <w:p w:rsidR="00C61630" w:rsidRDefault="00C61630" w:rsidP="00C61630">
      <w:pPr>
        <w:jc w:val="center"/>
        <w:rPr>
          <w:rFonts w:ascii="Calibri" w:hAnsi="Calibri" w:cs="Calibri"/>
          <w:b/>
          <w:sz w:val="22"/>
        </w:rPr>
      </w:pPr>
      <w:r w:rsidRPr="00716AFB">
        <w:rPr>
          <w:rFonts w:ascii="Calibri" w:hAnsi="Calibri" w:cs="Calibri"/>
          <w:b/>
          <w:sz w:val="22"/>
        </w:rPr>
        <w:t>LICITACIÓN PÚBLICA LOCAL SIN CONCURRENCIA DEL COMITÉ</w:t>
      </w:r>
    </w:p>
    <w:p w:rsidR="00C61630" w:rsidRPr="00716AFB" w:rsidRDefault="00C61630" w:rsidP="00C61630">
      <w:pPr>
        <w:jc w:val="center"/>
        <w:rPr>
          <w:rFonts w:ascii="Calibri" w:hAnsi="Calibri" w:cs="Calibri"/>
          <w:b/>
          <w:sz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4D1A6A" w:rsidRDefault="00C61630" w:rsidP="00C61630">
      <w:pPr>
        <w:jc w:val="both"/>
        <w:rPr>
          <w:rFonts w:ascii="Arial Narrow" w:hAnsi="Arial Narrow" w:cs="Arial"/>
          <w:color w:val="000000"/>
          <w:sz w:val="22"/>
          <w:szCs w:val="22"/>
          <w:lang w:val="es-MX"/>
        </w:rPr>
      </w:pPr>
    </w:p>
    <w:p w:rsidR="00C61630" w:rsidRPr="0037599E" w:rsidRDefault="00C61630" w:rsidP="00C61630">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C61630" w:rsidRPr="0037599E" w:rsidRDefault="00C61630" w:rsidP="00C61630">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C61630" w:rsidRPr="0037599E" w:rsidRDefault="00C61630" w:rsidP="00C61630">
      <w:pPr>
        <w:jc w:val="both"/>
        <w:rPr>
          <w:rFonts w:ascii="Arial Narrow" w:hAnsi="Arial Narrow" w:cs="Arial"/>
          <w:b/>
          <w:sz w:val="22"/>
          <w:szCs w:val="22"/>
        </w:rPr>
      </w:pPr>
      <w:r w:rsidRPr="0037599E">
        <w:rPr>
          <w:rFonts w:ascii="Arial Narrow" w:hAnsi="Arial Narrow" w:cs="Arial"/>
          <w:b/>
          <w:sz w:val="22"/>
          <w:szCs w:val="22"/>
        </w:rPr>
        <w:t>P R E S E N T E</w:t>
      </w:r>
    </w:p>
    <w:p w:rsidR="00C61630" w:rsidRPr="000F01FD" w:rsidRDefault="00C61630" w:rsidP="00C61630">
      <w:pPr>
        <w:jc w:val="both"/>
        <w:rPr>
          <w:rFonts w:ascii="Calibri" w:hAnsi="Calibri" w:cs="Arial"/>
          <w:caps/>
          <w:color w:val="000000"/>
          <w:sz w:val="22"/>
          <w:szCs w:val="22"/>
        </w:rPr>
      </w:pPr>
    </w:p>
    <w:p w:rsidR="00C61630" w:rsidRPr="0037599E" w:rsidRDefault="00C61630" w:rsidP="00C61630">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C61630" w:rsidRPr="0037599E" w:rsidRDefault="00C61630" w:rsidP="00C61630">
      <w:pPr>
        <w:rPr>
          <w:rFonts w:ascii="Arial Narrow" w:hAnsi="Arial Narrow" w:cs="Arial"/>
          <w:szCs w:val="22"/>
        </w:rPr>
      </w:pPr>
    </w:p>
    <w:p w:rsidR="00C61630" w:rsidRPr="0037599E" w:rsidRDefault="00C61630" w:rsidP="00C61630">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C61630" w:rsidRPr="0037599E" w:rsidRDefault="00C61630" w:rsidP="00C61630">
      <w:pPr>
        <w:rPr>
          <w:rFonts w:ascii="Arial Narrow" w:hAnsi="Arial Narrow" w:cs="Arial"/>
          <w:szCs w:val="22"/>
        </w:rPr>
      </w:pPr>
    </w:p>
    <w:p w:rsidR="00C61630" w:rsidRPr="0037599E" w:rsidRDefault="00C61630" w:rsidP="00C61630">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C61630" w:rsidRPr="0037599E" w:rsidRDefault="00C61630" w:rsidP="00C61630">
      <w:pPr>
        <w:jc w:val="both"/>
        <w:rPr>
          <w:rFonts w:ascii="Arial Narrow" w:hAnsi="Arial Narrow" w:cs="Arial"/>
          <w:sz w:val="22"/>
          <w:szCs w:val="22"/>
        </w:rPr>
      </w:pPr>
    </w:p>
    <w:p w:rsidR="00C61630" w:rsidRPr="0037599E" w:rsidRDefault="00C61630" w:rsidP="00C61630">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C61630" w:rsidRPr="0037599E" w:rsidRDefault="00C61630" w:rsidP="00C61630">
      <w:pPr>
        <w:jc w:val="both"/>
        <w:rPr>
          <w:rFonts w:ascii="Arial Narrow" w:hAnsi="Arial Narrow" w:cs="Arial"/>
          <w:sz w:val="22"/>
          <w:szCs w:val="22"/>
        </w:rPr>
      </w:pPr>
    </w:p>
    <w:p w:rsidR="00C61630" w:rsidRPr="0037599E" w:rsidRDefault="00C61630" w:rsidP="00C61630">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C61630" w:rsidRPr="0037599E" w:rsidRDefault="00C61630" w:rsidP="00C61630">
      <w:pPr>
        <w:jc w:val="both"/>
        <w:rPr>
          <w:rFonts w:ascii="Arial Narrow" w:hAnsi="Arial Narrow" w:cs="Arial"/>
          <w:sz w:val="22"/>
          <w:szCs w:val="22"/>
        </w:rPr>
      </w:pPr>
    </w:p>
    <w:p w:rsidR="00C61630" w:rsidRDefault="00C61630" w:rsidP="00C61630">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C61630" w:rsidRDefault="00C61630" w:rsidP="00C61630">
      <w:pPr>
        <w:pStyle w:val="Prrafodelista"/>
        <w:rPr>
          <w:rFonts w:ascii="Arial Narrow" w:hAnsi="Arial Narrow" w:cs="Arial"/>
          <w:sz w:val="22"/>
          <w:szCs w:val="22"/>
        </w:rPr>
      </w:pPr>
    </w:p>
    <w:p w:rsidR="00C61630" w:rsidRPr="00FD45E6" w:rsidRDefault="00C61630" w:rsidP="00C61630">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C61630" w:rsidRPr="00FD45E6" w:rsidRDefault="00C61630" w:rsidP="00C61630">
      <w:pPr>
        <w:pStyle w:val="Lista"/>
        <w:ind w:left="360" w:firstLine="0"/>
        <w:jc w:val="both"/>
        <w:rPr>
          <w:rFonts w:ascii="Arial Narrow" w:hAnsi="Arial Narrow" w:cs="Arial"/>
          <w:sz w:val="22"/>
          <w:szCs w:val="22"/>
          <w:lang w:val="es-MX"/>
        </w:rPr>
      </w:pPr>
    </w:p>
    <w:p w:rsidR="00C61630" w:rsidRPr="00FD45E6" w:rsidRDefault="00C61630" w:rsidP="00C61630">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C61630" w:rsidRPr="0037599E" w:rsidRDefault="00C61630" w:rsidP="00C61630">
      <w:pPr>
        <w:ind w:left="360"/>
        <w:jc w:val="both"/>
        <w:rPr>
          <w:rFonts w:ascii="Arial Narrow" w:hAnsi="Arial Narrow" w:cs="Arial"/>
          <w:sz w:val="22"/>
          <w:szCs w:val="22"/>
        </w:rPr>
      </w:pPr>
    </w:p>
    <w:p w:rsidR="00C61630" w:rsidRPr="0037599E" w:rsidRDefault="00C61630" w:rsidP="00C61630">
      <w:pPr>
        <w:jc w:val="both"/>
        <w:rPr>
          <w:rFonts w:ascii="Arial Narrow" w:hAnsi="Arial Narrow" w:cs="Arial"/>
          <w:sz w:val="22"/>
          <w:szCs w:val="22"/>
        </w:rPr>
      </w:pPr>
    </w:p>
    <w:p w:rsidR="00C61630" w:rsidRPr="0037599E" w:rsidRDefault="00C61630" w:rsidP="00C61630">
      <w:pPr>
        <w:jc w:val="both"/>
        <w:rPr>
          <w:rFonts w:ascii="Arial Narrow" w:hAnsi="Arial Narrow" w:cs="Arial"/>
          <w:sz w:val="22"/>
          <w:szCs w:val="22"/>
        </w:rPr>
      </w:pPr>
      <w:r w:rsidRPr="0037599E">
        <w:rPr>
          <w:rFonts w:ascii="Arial Narrow" w:hAnsi="Arial Narrow" w:cs="Arial"/>
          <w:sz w:val="22"/>
          <w:szCs w:val="22"/>
        </w:rPr>
        <w:t>Atentamente</w:t>
      </w:r>
    </w:p>
    <w:p w:rsidR="00C61630" w:rsidRPr="0037599E" w:rsidRDefault="00C61630" w:rsidP="00C61630">
      <w:pPr>
        <w:jc w:val="both"/>
        <w:rPr>
          <w:rFonts w:ascii="Arial Narrow" w:hAnsi="Arial Narrow" w:cs="Arial"/>
          <w:sz w:val="22"/>
          <w:szCs w:val="22"/>
        </w:rPr>
      </w:pPr>
    </w:p>
    <w:p w:rsidR="00C61630" w:rsidRPr="0037599E" w:rsidRDefault="00C61630" w:rsidP="00C61630">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C61630" w:rsidRDefault="00C61630" w:rsidP="00C61630">
      <w:pPr>
        <w:rPr>
          <w:rFonts w:ascii="Arial Narrow" w:hAnsi="Arial Narrow" w:cs="Arial"/>
          <w:sz w:val="22"/>
          <w:szCs w:val="22"/>
        </w:rPr>
      </w:pPr>
    </w:p>
    <w:p w:rsidR="00C61630" w:rsidRDefault="00C61630" w:rsidP="00C61630">
      <w:pPr>
        <w:rPr>
          <w:rFonts w:ascii="Arial Narrow" w:hAnsi="Arial Narrow" w:cs="Arial"/>
          <w:sz w:val="22"/>
          <w:szCs w:val="22"/>
        </w:rPr>
      </w:pPr>
    </w:p>
    <w:p w:rsidR="00C61630" w:rsidRDefault="00C61630" w:rsidP="00C61630">
      <w:pPr>
        <w:rPr>
          <w:rFonts w:ascii="Arial Narrow" w:hAnsi="Arial Narrow" w:cs="Arial"/>
          <w:sz w:val="22"/>
          <w:szCs w:val="22"/>
        </w:rPr>
      </w:pPr>
    </w:p>
    <w:p w:rsidR="00C61630" w:rsidRDefault="00C61630" w:rsidP="00C61630">
      <w:pPr>
        <w:rPr>
          <w:rFonts w:ascii="Arial Narrow" w:hAnsi="Arial Narrow" w:cs="Arial"/>
          <w:sz w:val="22"/>
          <w:szCs w:val="22"/>
        </w:rPr>
      </w:pPr>
    </w:p>
    <w:p w:rsidR="00C61630" w:rsidRDefault="00C61630" w:rsidP="00C61630">
      <w:pPr>
        <w:rPr>
          <w:rFonts w:ascii="Arial Narrow" w:hAnsi="Arial Narrow" w:cs="Arial"/>
          <w:sz w:val="22"/>
          <w:szCs w:val="22"/>
        </w:rPr>
      </w:pPr>
    </w:p>
    <w:p w:rsidR="00C61630" w:rsidRDefault="00C61630" w:rsidP="00C61630">
      <w:pPr>
        <w:rPr>
          <w:rFonts w:ascii="Arial Narrow" w:hAnsi="Arial Narrow" w:cs="Arial"/>
          <w:sz w:val="22"/>
          <w:szCs w:val="22"/>
        </w:rPr>
      </w:pPr>
    </w:p>
    <w:p w:rsidR="00C61630" w:rsidRPr="00716AFB" w:rsidRDefault="00C61630" w:rsidP="00C61630">
      <w:pPr>
        <w:spacing w:line="260" w:lineRule="atLeast"/>
        <w:jc w:val="center"/>
        <w:rPr>
          <w:rFonts w:ascii="Calibri" w:hAnsi="Calibri" w:cs="Calibri"/>
          <w:b/>
          <w:w w:val="200"/>
          <w:sz w:val="22"/>
          <w:szCs w:val="22"/>
        </w:rPr>
      </w:pPr>
      <w:r w:rsidRPr="00716AFB">
        <w:rPr>
          <w:rFonts w:ascii="Calibri" w:hAnsi="Calibri" w:cs="Calibri"/>
          <w:b/>
          <w:w w:val="200"/>
          <w:sz w:val="22"/>
          <w:szCs w:val="22"/>
        </w:rPr>
        <w:lastRenderedPageBreak/>
        <w:t>ANEXO 4</w:t>
      </w:r>
    </w:p>
    <w:p w:rsidR="00C61630" w:rsidRPr="00716AFB" w:rsidRDefault="00C61630" w:rsidP="00C61630">
      <w:pPr>
        <w:spacing w:line="260" w:lineRule="atLeast"/>
        <w:jc w:val="center"/>
        <w:rPr>
          <w:rFonts w:ascii="Calibri" w:hAnsi="Calibri" w:cs="Calibri"/>
          <w:b/>
          <w:sz w:val="22"/>
          <w:szCs w:val="22"/>
        </w:rPr>
      </w:pPr>
      <w:r w:rsidRPr="00716AFB">
        <w:rPr>
          <w:rFonts w:ascii="Calibri" w:hAnsi="Calibri" w:cs="Calibri"/>
          <w:b/>
          <w:sz w:val="22"/>
          <w:szCs w:val="22"/>
        </w:rPr>
        <w:t>ACREDITACIÓN</w:t>
      </w:r>
    </w:p>
    <w:p w:rsidR="00C61630" w:rsidRPr="00716AFB" w:rsidRDefault="00C61630" w:rsidP="00C61630">
      <w:pPr>
        <w:jc w:val="center"/>
        <w:rPr>
          <w:rFonts w:ascii="Calibri" w:hAnsi="Calibri" w:cs="Calibri"/>
          <w:b/>
          <w:sz w:val="22"/>
          <w:szCs w:val="22"/>
        </w:rPr>
      </w:pPr>
      <w:r w:rsidRPr="00716AFB">
        <w:rPr>
          <w:rFonts w:ascii="Calibri" w:hAnsi="Calibri" w:cs="Calibri"/>
          <w:b/>
          <w:sz w:val="22"/>
          <w:szCs w:val="22"/>
        </w:rPr>
        <w:t>LICITACIÓN PÚBLICA LOCAL SIN CONCURRENCIA DEL COMITÉ</w:t>
      </w:r>
    </w:p>
    <w:p w:rsidR="00C61630" w:rsidRPr="00716AFB" w:rsidRDefault="00C61630" w:rsidP="00C61630">
      <w:pPr>
        <w:jc w:val="center"/>
        <w:rPr>
          <w:rFonts w:ascii="Calibri" w:hAnsi="Calibri" w:cs="Calibri"/>
          <w:b/>
          <w:sz w:val="22"/>
          <w:szCs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37599E" w:rsidRDefault="00C61630" w:rsidP="00C61630">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C61630" w:rsidRPr="0037599E" w:rsidRDefault="00C61630" w:rsidP="00C61630">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C61630" w:rsidRPr="0037599E" w:rsidRDefault="00C61630" w:rsidP="00C61630">
      <w:pPr>
        <w:jc w:val="both"/>
        <w:rPr>
          <w:rFonts w:ascii="Arial Narrow" w:hAnsi="Arial Narrow" w:cs="Arial"/>
          <w:b/>
          <w:sz w:val="18"/>
          <w:szCs w:val="18"/>
        </w:rPr>
      </w:pPr>
      <w:r w:rsidRPr="0037599E">
        <w:rPr>
          <w:rFonts w:ascii="Arial Narrow" w:hAnsi="Arial Narrow" w:cs="Arial"/>
          <w:b/>
          <w:sz w:val="18"/>
          <w:szCs w:val="18"/>
        </w:rPr>
        <w:t>P R E S E N T E</w:t>
      </w:r>
    </w:p>
    <w:p w:rsidR="00C61630" w:rsidRPr="000F01FD" w:rsidRDefault="00C61630" w:rsidP="00C61630">
      <w:pPr>
        <w:spacing w:line="260" w:lineRule="atLeast"/>
        <w:ind w:left="851" w:hanging="851"/>
        <w:jc w:val="center"/>
        <w:rPr>
          <w:rFonts w:ascii="Calibri" w:hAnsi="Calibri" w:cs="Arial"/>
          <w:color w:val="000000"/>
          <w:sz w:val="18"/>
          <w:szCs w:val="18"/>
        </w:rPr>
      </w:pPr>
    </w:p>
    <w:p w:rsidR="00C61630" w:rsidRPr="00125B4B" w:rsidRDefault="00C61630" w:rsidP="00C61630">
      <w:pPr>
        <w:pStyle w:val="Textoindependiente"/>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C61630" w:rsidRPr="000F01FD" w:rsidTr="0068193A">
        <w:trPr>
          <w:cantSplit/>
        </w:trPr>
        <w:tc>
          <w:tcPr>
            <w:tcW w:w="10773" w:type="dxa"/>
            <w:gridSpan w:val="3"/>
          </w:tcPr>
          <w:p w:rsidR="00C61630" w:rsidRPr="000F01FD" w:rsidRDefault="00C61630" w:rsidP="0068193A">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C61630" w:rsidRPr="000F01FD" w:rsidTr="0068193A">
        <w:trPr>
          <w:cantSplit/>
        </w:trPr>
        <w:tc>
          <w:tcPr>
            <w:tcW w:w="10773" w:type="dxa"/>
            <w:gridSpan w:val="3"/>
          </w:tcPr>
          <w:p w:rsidR="00C61630" w:rsidRPr="000F01FD" w:rsidRDefault="00C61630" w:rsidP="0068193A">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C61630" w:rsidRPr="000F01FD" w:rsidTr="0068193A">
        <w:trPr>
          <w:cantSplit/>
        </w:trPr>
        <w:tc>
          <w:tcPr>
            <w:tcW w:w="10773" w:type="dxa"/>
            <w:gridSpan w:val="3"/>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C61630" w:rsidRPr="000F01FD" w:rsidTr="0068193A">
        <w:trPr>
          <w:cantSplit/>
        </w:trPr>
        <w:tc>
          <w:tcPr>
            <w:tcW w:w="10773" w:type="dxa"/>
            <w:gridSpan w:val="3"/>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C61630" w:rsidRPr="000F01FD" w:rsidTr="0068193A">
        <w:tc>
          <w:tcPr>
            <w:tcW w:w="5529" w:type="dxa"/>
            <w:gridSpan w:val="2"/>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C61630" w:rsidRPr="000F01FD" w:rsidTr="0068193A">
        <w:tc>
          <w:tcPr>
            <w:tcW w:w="5529" w:type="dxa"/>
            <w:gridSpan w:val="2"/>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Fax:</w:t>
            </w:r>
          </w:p>
        </w:tc>
      </w:tr>
      <w:tr w:rsidR="00C61630" w:rsidRPr="000F01FD" w:rsidTr="0068193A">
        <w:trPr>
          <w:cantSplit/>
        </w:trPr>
        <w:tc>
          <w:tcPr>
            <w:tcW w:w="10773" w:type="dxa"/>
            <w:gridSpan w:val="3"/>
          </w:tcPr>
          <w:p w:rsidR="00C61630" w:rsidRPr="000F01FD" w:rsidRDefault="00C61630" w:rsidP="0068193A">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C61630" w:rsidRPr="000F01FD" w:rsidTr="0068193A">
        <w:trPr>
          <w:cantSplit/>
          <w:trHeight w:val="232"/>
        </w:trPr>
        <w:tc>
          <w:tcPr>
            <w:tcW w:w="10773" w:type="dxa"/>
            <w:gridSpan w:val="3"/>
            <w:tcBorders>
              <w:left w:val="nil"/>
              <w:right w:val="nil"/>
            </w:tcBorders>
            <w:shd w:val="clear" w:color="auto" w:fill="000000"/>
            <w:vAlign w:val="center"/>
          </w:tcPr>
          <w:p w:rsidR="00C61630" w:rsidRPr="000F01FD" w:rsidRDefault="00C61630" w:rsidP="0068193A">
            <w:pPr>
              <w:ind w:left="639"/>
              <w:jc w:val="both"/>
              <w:rPr>
                <w:rFonts w:ascii="Calibri" w:hAnsi="Calibri" w:cs="Arial"/>
                <w:i/>
                <w:color w:val="000000"/>
                <w:sz w:val="18"/>
                <w:szCs w:val="18"/>
                <w:u w:val="single"/>
              </w:rPr>
            </w:pPr>
          </w:p>
        </w:tc>
      </w:tr>
      <w:tr w:rsidR="00C61630" w:rsidRPr="000F01FD" w:rsidTr="0068193A">
        <w:trPr>
          <w:cantSplit/>
          <w:trHeight w:val="2436"/>
        </w:trPr>
        <w:tc>
          <w:tcPr>
            <w:tcW w:w="10773" w:type="dxa"/>
            <w:gridSpan w:val="3"/>
            <w:vAlign w:val="center"/>
          </w:tcPr>
          <w:p w:rsidR="00C61630" w:rsidRPr="000F01FD" w:rsidRDefault="00C61630" w:rsidP="0068193A">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Fecha y lugar de expedición:</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Agregado con número al Apéndice:</w:t>
            </w:r>
          </w:p>
          <w:p w:rsidR="00C61630" w:rsidRPr="000F01FD" w:rsidRDefault="00C61630" w:rsidP="0068193A">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C61630" w:rsidRPr="000F01FD" w:rsidRDefault="00C61630" w:rsidP="0068193A">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C61630" w:rsidRPr="000F01FD" w:rsidTr="0068193A">
        <w:trPr>
          <w:cantSplit/>
          <w:trHeight w:val="332"/>
        </w:trPr>
        <w:tc>
          <w:tcPr>
            <w:tcW w:w="10773" w:type="dxa"/>
            <w:gridSpan w:val="3"/>
            <w:tcBorders>
              <w:left w:val="nil"/>
              <w:right w:val="nil"/>
            </w:tcBorders>
            <w:shd w:val="clear" w:color="auto" w:fill="000000"/>
            <w:textDirection w:val="btLr"/>
            <w:vAlign w:val="center"/>
          </w:tcPr>
          <w:p w:rsidR="00C61630" w:rsidRPr="000F01FD" w:rsidRDefault="00C61630" w:rsidP="0068193A">
            <w:pPr>
              <w:jc w:val="both"/>
              <w:rPr>
                <w:rFonts w:ascii="Calibri" w:hAnsi="Calibri" w:cs="Arial"/>
                <w:sz w:val="18"/>
                <w:szCs w:val="18"/>
              </w:rPr>
            </w:pPr>
          </w:p>
        </w:tc>
      </w:tr>
      <w:tr w:rsidR="00C61630" w:rsidRPr="000F01FD" w:rsidTr="0068193A">
        <w:trPr>
          <w:cantSplit/>
          <w:trHeight w:val="1134"/>
        </w:trPr>
        <w:tc>
          <w:tcPr>
            <w:tcW w:w="283" w:type="dxa"/>
            <w:shd w:val="clear" w:color="auto" w:fill="000000"/>
            <w:textDirection w:val="btLr"/>
            <w:vAlign w:val="center"/>
          </w:tcPr>
          <w:p w:rsidR="00C61630" w:rsidRPr="000F01FD" w:rsidRDefault="00C61630" w:rsidP="0068193A">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C61630" w:rsidRPr="000F01FD" w:rsidRDefault="00C61630" w:rsidP="0068193A">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C61630" w:rsidRPr="000F01FD" w:rsidRDefault="00C61630" w:rsidP="0068193A">
            <w:pPr>
              <w:jc w:val="both"/>
              <w:rPr>
                <w:rFonts w:ascii="Calibri" w:hAnsi="Calibri" w:cs="Arial"/>
                <w:sz w:val="18"/>
                <w:szCs w:val="18"/>
              </w:rPr>
            </w:pPr>
            <w:r w:rsidRPr="000F01FD">
              <w:rPr>
                <w:rFonts w:ascii="Calibri" w:hAnsi="Calibri" w:cs="Arial"/>
                <w:b/>
                <w:sz w:val="18"/>
                <w:szCs w:val="18"/>
              </w:rPr>
              <w:t>Número de Escritura Pública:</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Tipo de poder:</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Tomo:</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 xml:space="preserve">Libro: </w:t>
            </w:r>
          </w:p>
          <w:p w:rsidR="00C61630" w:rsidRPr="000F01FD" w:rsidRDefault="00C61630" w:rsidP="0068193A">
            <w:pPr>
              <w:jc w:val="both"/>
              <w:rPr>
                <w:rFonts w:ascii="Calibri" w:hAnsi="Calibri" w:cs="Arial"/>
                <w:b/>
                <w:sz w:val="18"/>
                <w:szCs w:val="18"/>
              </w:rPr>
            </w:pPr>
            <w:r w:rsidRPr="000F01FD">
              <w:rPr>
                <w:rFonts w:ascii="Calibri" w:hAnsi="Calibri" w:cs="Arial"/>
                <w:b/>
                <w:sz w:val="18"/>
                <w:szCs w:val="18"/>
              </w:rPr>
              <w:t>Agregado con número al Apéndice:</w:t>
            </w:r>
          </w:p>
          <w:p w:rsidR="00C61630" w:rsidRPr="000F01FD" w:rsidRDefault="00C61630" w:rsidP="0068193A">
            <w:pPr>
              <w:jc w:val="both"/>
              <w:rPr>
                <w:rFonts w:ascii="Calibri" w:hAnsi="Calibri" w:cs="Arial"/>
                <w:sz w:val="18"/>
                <w:szCs w:val="18"/>
              </w:rPr>
            </w:pPr>
            <w:r w:rsidRPr="000F01FD">
              <w:rPr>
                <w:rFonts w:ascii="Calibri" w:hAnsi="Calibri" w:cs="Arial"/>
                <w:b/>
                <w:sz w:val="18"/>
                <w:szCs w:val="18"/>
              </w:rPr>
              <w:t>Lugar y fecha de expedición:</w:t>
            </w:r>
          </w:p>
        </w:tc>
      </w:tr>
      <w:tr w:rsidR="00C61630" w:rsidRPr="000F01FD" w:rsidTr="0068193A">
        <w:trPr>
          <w:cantSplit/>
          <w:trHeight w:val="1141"/>
        </w:trPr>
        <w:tc>
          <w:tcPr>
            <w:tcW w:w="283" w:type="dxa"/>
            <w:shd w:val="clear" w:color="auto" w:fill="000000"/>
            <w:textDirection w:val="btLr"/>
            <w:vAlign w:val="center"/>
          </w:tcPr>
          <w:p w:rsidR="00C61630" w:rsidRPr="000F01FD" w:rsidRDefault="00C61630" w:rsidP="0068193A">
            <w:pPr>
              <w:ind w:left="113" w:right="113"/>
              <w:jc w:val="center"/>
              <w:rPr>
                <w:rFonts w:ascii="Calibri" w:hAnsi="Calibri" w:cs="Arial"/>
                <w:b/>
                <w:color w:val="FFFFFF"/>
                <w:w w:val="200"/>
                <w:sz w:val="18"/>
                <w:szCs w:val="18"/>
              </w:rPr>
            </w:pPr>
          </w:p>
        </w:tc>
        <w:tc>
          <w:tcPr>
            <w:tcW w:w="10490" w:type="dxa"/>
            <w:gridSpan w:val="2"/>
          </w:tcPr>
          <w:p w:rsidR="00C61630" w:rsidRPr="000F01FD" w:rsidRDefault="00C61630"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2B1F0"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ABC06"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39469"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A9B9F"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Grande</w:t>
            </w:r>
          </w:p>
          <w:p w:rsidR="00C61630" w:rsidRPr="000F01FD" w:rsidRDefault="00C61630"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C61630" w:rsidRPr="000F01FD" w:rsidRDefault="00C61630"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7C4E4"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87BB3"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93C4C"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CE386"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C13DE"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47979"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C61630" w:rsidRPr="000F01FD" w:rsidRDefault="00C61630" w:rsidP="0068193A">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C61630" w:rsidRPr="000F01FD" w:rsidRDefault="00C61630" w:rsidP="0068193A">
            <w:pPr>
              <w:jc w:val="both"/>
              <w:rPr>
                <w:rFonts w:ascii="Calibri" w:hAnsi="Calibri" w:cs="Arial"/>
                <w:i/>
                <w:sz w:val="18"/>
                <w:szCs w:val="18"/>
              </w:rPr>
            </w:pPr>
          </w:p>
        </w:tc>
      </w:tr>
    </w:tbl>
    <w:p w:rsidR="00C61630" w:rsidRPr="000F01FD" w:rsidRDefault="00C61630" w:rsidP="00C61630">
      <w:pPr>
        <w:jc w:val="center"/>
        <w:rPr>
          <w:rFonts w:ascii="Calibri" w:hAnsi="Calibri" w:cs="Arial"/>
          <w:color w:val="000000"/>
          <w:sz w:val="18"/>
          <w:szCs w:val="18"/>
        </w:rPr>
      </w:pPr>
    </w:p>
    <w:p w:rsidR="00C61630" w:rsidRPr="000F01FD" w:rsidRDefault="00C61630" w:rsidP="00C61630">
      <w:pPr>
        <w:jc w:val="center"/>
        <w:rPr>
          <w:rFonts w:ascii="Calibri" w:hAnsi="Calibri" w:cs="Arial"/>
          <w:color w:val="000000"/>
          <w:sz w:val="18"/>
          <w:szCs w:val="18"/>
        </w:rPr>
      </w:pPr>
    </w:p>
    <w:p w:rsidR="00C61630" w:rsidRPr="000F01FD" w:rsidRDefault="00C61630" w:rsidP="00C61630">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C61630" w:rsidRPr="00716AFB" w:rsidRDefault="00C61630" w:rsidP="00C61630">
      <w:pPr>
        <w:pStyle w:val="Ttulo1"/>
        <w:rPr>
          <w:rFonts w:ascii="Calibri" w:hAnsi="Calibri" w:cs="Calibri"/>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716AFB">
        <w:rPr>
          <w:rFonts w:ascii="Calibri" w:hAnsi="Calibri" w:cs="Calibri"/>
          <w:w w:val="200"/>
          <w:sz w:val="22"/>
        </w:rPr>
        <w:lastRenderedPageBreak/>
        <w:t>ANEXO 5</w:t>
      </w:r>
    </w:p>
    <w:p w:rsidR="00C61630" w:rsidRPr="00716AFB" w:rsidRDefault="00C61630" w:rsidP="00C61630">
      <w:pPr>
        <w:jc w:val="center"/>
        <w:rPr>
          <w:rFonts w:ascii="Calibri" w:hAnsi="Calibri" w:cs="Calibri"/>
          <w:b/>
          <w:sz w:val="22"/>
        </w:rPr>
      </w:pPr>
      <w:r w:rsidRPr="00716AFB">
        <w:rPr>
          <w:rFonts w:ascii="Calibri" w:hAnsi="Calibri" w:cs="Calibri"/>
          <w:b/>
          <w:sz w:val="22"/>
        </w:rPr>
        <w:t>PROPUESTA TÉCNICA</w:t>
      </w:r>
    </w:p>
    <w:p w:rsidR="00C61630" w:rsidRPr="00716AFB" w:rsidRDefault="00C61630" w:rsidP="00C61630">
      <w:pPr>
        <w:jc w:val="center"/>
        <w:rPr>
          <w:rFonts w:ascii="Calibri" w:hAnsi="Calibri" w:cs="Calibri"/>
          <w:b/>
          <w:sz w:val="22"/>
        </w:rPr>
      </w:pPr>
      <w:r w:rsidRPr="00716AFB">
        <w:rPr>
          <w:rFonts w:ascii="Calibri" w:hAnsi="Calibri" w:cs="Calibri"/>
          <w:b/>
          <w:sz w:val="22"/>
        </w:rPr>
        <w:t>LICITACIÓN PÚBLICA LOCAL SIN CONCURRENCIA DEL COMITÉ</w:t>
      </w:r>
    </w:p>
    <w:p w:rsidR="00C61630" w:rsidRPr="00716AFB" w:rsidRDefault="00C61630" w:rsidP="00C61630">
      <w:pPr>
        <w:jc w:val="center"/>
        <w:rPr>
          <w:rFonts w:ascii="Calibri" w:hAnsi="Calibri" w:cs="Calibri"/>
          <w:b/>
          <w:sz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Pr="004D1A6A" w:rsidRDefault="00C61630" w:rsidP="00C61630">
      <w:pPr>
        <w:jc w:val="center"/>
        <w:rPr>
          <w:rFonts w:ascii="Arial Narrow" w:hAnsi="Arial Narrow" w:cs="Arial"/>
          <w:sz w:val="22"/>
          <w:szCs w:val="22"/>
          <w:lang w:val="es-MX"/>
        </w:rPr>
      </w:pPr>
    </w:p>
    <w:p w:rsidR="00C61630" w:rsidRPr="00800520" w:rsidRDefault="00C61630" w:rsidP="00C61630">
      <w:pPr>
        <w:jc w:val="both"/>
        <w:rPr>
          <w:rFonts w:ascii="Arial Narrow" w:hAnsi="Arial Narrow" w:cs="Arial"/>
          <w:color w:val="000000"/>
          <w:sz w:val="22"/>
          <w:szCs w:val="22"/>
        </w:rPr>
      </w:pPr>
    </w:p>
    <w:p w:rsidR="00C61630" w:rsidRPr="00800520" w:rsidRDefault="00C61630" w:rsidP="00C61630">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C61630" w:rsidRPr="00800520" w:rsidRDefault="00C61630" w:rsidP="00C61630">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C61630" w:rsidRPr="00800520" w:rsidRDefault="00C61630" w:rsidP="00C61630">
      <w:pPr>
        <w:jc w:val="both"/>
        <w:rPr>
          <w:rFonts w:ascii="Arial Narrow" w:hAnsi="Arial Narrow" w:cs="Arial"/>
          <w:b/>
          <w:sz w:val="22"/>
        </w:rPr>
      </w:pPr>
      <w:r w:rsidRPr="00800520">
        <w:rPr>
          <w:rFonts w:ascii="Arial Narrow" w:hAnsi="Arial Narrow" w:cs="Arial"/>
          <w:b/>
          <w:sz w:val="22"/>
        </w:rPr>
        <w:t>P R E S E N T E</w:t>
      </w:r>
    </w:p>
    <w:p w:rsidR="00C61630" w:rsidRPr="00800520" w:rsidRDefault="00C61630" w:rsidP="00C61630">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C61630" w:rsidRPr="00800520" w:rsidTr="0068193A">
        <w:trPr>
          <w:trHeight w:val="567"/>
        </w:trPr>
        <w:tc>
          <w:tcPr>
            <w:tcW w:w="921" w:type="dxa"/>
            <w:tcBorders>
              <w:right w:val="single" w:sz="12" w:space="0" w:color="auto"/>
            </w:tcBorders>
            <w:shd w:val="pct35" w:color="auto" w:fill="FFFFFF"/>
            <w:vAlign w:val="center"/>
          </w:tcPr>
          <w:p w:rsidR="00C61630" w:rsidRPr="00800520" w:rsidRDefault="00C61630" w:rsidP="0068193A">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C61630" w:rsidRPr="00800520" w:rsidRDefault="00C61630" w:rsidP="0068193A">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C61630" w:rsidRPr="00800520" w:rsidRDefault="00C61630" w:rsidP="0068193A">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C61630" w:rsidRPr="00800520" w:rsidRDefault="00C61630" w:rsidP="0068193A">
            <w:pPr>
              <w:pStyle w:val="Ttulo8"/>
              <w:rPr>
                <w:rFonts w:ascii="Arial Narrow" w:hAnsi="Arial Narrow" w:cs="Arial"/>
                <w:sz w:val="22"/>
              </w:rPr>
            </w:pPr>
            <w:r w:rsidRPr="00800520">
              <w:rPr>
                <w:rFonts w:ascii="Arial Narrow" w:hAnsi="Arial Narrow" w:cs="Arial"/>
                <w:sz w:val="22"/>
              </w:rPr>
              <w:t xml:space="preserve">Especificaciones* </w:t>
            </w:r>
          </w:p>
        </w:tc>
      </w:tr>
      <w:tr w:rsidR="00C61630" w:rsidRPr="00800520" w:rsidTr="0068193A">
        <w:tc>
          <w:tcPr>
            <w:tcW w:w="921" w:type="dxa"/>
            <w:tcBorders>
              <w:bottom w:val="single" w:sz="12" w:space="0" w:color="auto"/>
              <w:right w:val="single" w:sz="12" w:space="0" w:color="auto"/>
            </w:tcBorders>
            <w:vAlign w:val="center"/>
          </w:tcPr>
          <w:p w:rsidR="00C61630" w:rsidRPr="00800520" w:rsidRDefault="00C61630" w:rsidP="0068193A">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C61630" w:rsidRPr="00800520" w:rsidRDefault="00C61630" w:rsidP="0068193A">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C61630" w:rsidRPr="00800520" w:rsidRDefault="00C61630" w:rsidP="0068193A">
            <w:pPr>
              <w:rPr>
                <w:rFonts w:ascii="Arial Narrow" w:hAnsi="Arial Narrow" w:cs="Arial"/>
                <w:b/>
                <w:sz w:val="22"/>
              </w:rPr>
            </w:pPr>
          </w:p>
        </w:tc>
        <w:tc>
          <w:tcPr>
            <w:tcW w:w="3544" w:type="dxa"/>
            <w:tcBorders>
              <w:bottom w:val="single" w:sz="12" w:space="0" w:color="auto"/>
            </w:tcBorders>
            <w:vAlign w:val="center"/>
          </w:tcPr>
          <w:p w:rsidR="00C61630" w:rsidRPr="00800520" w:rsidRDefault="00C61630" w:rsidP="0068193A">
            <w:pPr>
              <w:rPr>
                <w:rFonts w:ascii="Arial Narrow" w:hAnsi="Arial Narrow" w:cs="Arial"/>
                <w:b/>
                <w:sz w:val="22"/>
              </w:rPr>
            </w:pPr>
          </w:p>
        </w:tc>
      </w:tr>
    </w:tbl>
    <w:p w:rsidR="00C61630" w:rsidRPr="00800520" w:rsidRDefault="00C61630" w:rsidP="00C61630">
      <w:pPr>
        <w:jc w:val="center"/>
        <w:rPr>
          <w:rFonts w:ascii="Arial Narrow" w:hAnsi="Arial Narrow" w:cs="Arial"/>
          <w:b/>
          <w:sz w:val="22"/>
        </w:rPr>
      </w:pPr>
    </w:p>
    <w:p w:rsidR="00C61630" w:rsidRPr="00800520" w:rsidRDefault="00C61630" w:rsidP="00C61630">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C61630" w:rsidRPr="00800520" w:rsidRDefault="00C61630" w:rsidP="00C61630">
      <w:pPr>
        <w:jc w:val="both"/>
        <w:rPr>
          <w:rFonts w:ascii="Arial Narrow" w:hAnsi="Arial Narrow" w:cs="Arial"/>
          <w:b/>
          <w:sz w:val="22"/>
        </w:rPr>
      </w:pPr>
    </w:p>
    <w:p w:rsidR="00C61630" w:rsidRPr="000F01FD" w:rsidRDefault="00C61630" w:rsidP="00C61630">
      <w:pPr>
        <w:jc w:val="both"/>
        <w:rPr>
          <w:rFonts w:ascii="Calibri" w:hAnsi="Calibri" w:cs="Arial"/>
          <w:b/>
          <w:sz w:val="22"/>
        </w:rPr>
      </w:pPr>
    </w:p>
    <w:p w:rsidR="00C61630" w:rsidRPr="000F01FD" w:rsidRDefault="00C61630" w:rsidP="00C61630">
      <w:pPr>
        <w:jc w:val="center"/>
        <w:rPr>
          <w:rFonts w:ascii="Calibri" w:hAnsi="Calibri" w:cs="Arial"/>
          <w:b/>
          <w:sz w:val="22"/>
        </w:rPr>
      </w:pPr>
    </w:p>
    <w:p w:rsidR="00C61630" w:rsidRPr="00800520" w:rsidRDefault="00C61630" w:rsidP="00C61630">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serviciosen un plazo de _____ días naturales contados a partir de la fecha del contrato.</w:t>
      </w:r>
    </w:p>
    <w:p w:rsidR="00C61630" w:rsidRPr="00800520" w:rsidRDefault="00C61630" w:rsidP="00C61630">
      <w:pPr>
        <w:rPr>
          <w:rFonts w:ascii="Arial Narrow" w:hAnsi="Arial Narrow" w:cs="Arial"/>
        </w:rPr>
      </w:pPr>
    </w:p>
    <w:p w:rsidR="00C61630" w:rsidRPr="00800520" w:rsidRDefault="00C61630" w:rsidP="00C61630">
      <w:pPr>
        <w:jc w:val="both"/>
        <w:rPr>
          <w:rFonts w:ascii="Arial Narrow" w:hAnsi="Arial Narrow" w:cs="Arial"/>
          <w:b/>
          <w:sz w:val="22"/>
          <w:lang w:val="es-MX"/>
        </w:rPr>
      </w:pPr>
    </w:p>
    <w:p w:rsidR="00C61630" w:rsidRPr="00800520" w:rsidRDefault="00C61630" w:rsidP="00C61630">
      <w:pPr>
        <w:rPr>
          <w:rFonts w:ascii="Arial Narrow" w:hAnsi="Arial Narrow" w:cs="Arial"/>
          <w:b/>
          <w:sz w:val="22"/>
        </w:rPr>
      </w:pPr>
      <w:r w:rsidRPr="00800520">
        <w:rPr>
          <w:rFonts w:ascii="Arial Narrow" w:hAnsi="Arial Narrow" w:cs="Arial"/>
          <w:b/>
          <w:sz w:val="22"/>
        </w:rPr>
        <w:t>__________________________________</w:t>
      </w:r>
    </w:p>
    <w:p w:rsidR="00C61630" w:rsidRPr="00800520" w:rsidRDefault="00C61630" w:rsidP="00C61630">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C61630" w:rsidRPr="00716AFB" w:rsidRDefault="00C61630" w:rsidP="00C61630">
      <w:pPr>
        <w:jc w:val="center"/>
        <w:rPr>
          <w:rFonts w:ascii="Calibri" w:hAnsi="Calibri" w:cs="Calibri"/>
          <w:b/>
          <w:w w:val="200"/>
          <w:sz w:val="22"/>
        </w:rPr>
      </w:pPr>
      <w:r w:rsidRPr="00800520">
        <w:rPr>
          <w:rFonts w:ascii="Arial Narrow" w:hAnsi="Arial Narrow" w:cs="Arial"/>
          <w:color w:val="FF0000"/>
          <w:sz w:val="22"/>
          <w:lang w:val="es-MX"/>
        </w:rPr>
        <w:br w:type="page"/>
      </w:r>
      <w:r w:rsidRPr="00716AFB">
        <w:rPr>
          <w:rFonts w:ascii="Calibri" w:hAnsi="Calibri" w:cs="Calibri"/>
          <w:b/>
          <w:w w:val="200"/>
          <w:sz w:val="22"/>
        </w:rPr>
        <w:lastRenderedPageBreak/>
        <w:t>ANEXO 6</w:t>
      </w:r>
    </w:p>
    <w:p w:rsidR="00C61630" w:rsidRPr="00716AFB" w:rsidRDefault="00C61630" w:rsidP="00C61630">
      <w:pPr>
        <w:jc w:val="center"/>
        <w:rPr>
          <w:rFonts w:ascii="Calibri" w:hAnsi="Calibri" w:cs="Calibri"/>
          <w:b/>
          <w:sz w:val="22"/>
        </w:rPr>
      </w:pPr>
      <w:r w:rsidRPr="00716AFB">
        <w:rPr>
          <w:rFonts w:ascii="Calibri" w:hAnsi="Calibri" w:cs="Calibri"/>
          <w:b/>
          <w:sz w:val="22"/>
        </w:rPr>
        <w:t>PROPUESTA ECONÓMICA</w:t>
      </w:r>
    </w:p>
    <w:p w:rsidR="00C61630" w:rsidRPr="00716AFB" w:rsidRDefault="00C61630" w:rsidP="00C61630">
      <w:pPr>
        <w:jc w:val="center"/>
        <w:rPr>
          <w:rFonts w:ascii="Calibri" w:hAnsi="Calibri" w:cs="Calibri"/>
          <w:b/>
          <w:sz w:val="22"/>
        </w:rPr>
      </w:pPr>
      <w:r w:rsidRPr="00716AFB">
        <w:rPr>
          <w:rFonts w:ascii="Calibri" w:hAnsi="Calibri" w:cs="Calibri"/>
          <w:b/>
          <w:sz w:val="22"/>
        </w:rPr>
        <w:t>LICITACIÓN PÚBLICA LOCAL SIN CONCURRENCIA DEL COMITÉ</w:t>
      </w:r>
    </w:p>
    <w:p w:rsidR="00C61630" w:rsidRPr="00716AFB" w:rsidRDefault="00C61630" w:rsidP="00C61630">
      <w:pPr>
        <w:jc w:val="center"/>
        <w:rPr>
          <w:rFonts w:ascii="Calibri" w:hAnsi="Calibri" w:cs="Calibri"/>
          <w:b/>
          <w:sz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B24A17" w:rsidRDefault="00C61630" w:rsidP="00C61630">
      <w:pPr>
        <w:rPr>
          <w:rFonts w:ascii="Calibri" w:hAnsi="Calibri" w:cs="Arial"/>
          <w:b/>
        </w:rPr>
      </w:pPr>
    </w:p>
    <w:p w:rsidR="00C61630" w:rsidRPr="000F01FD" w:rsidRDefault="00C61630" w:rsidP="00C61630">
      <w:pPr>
        <w:rPr>
          <w:rFonts w:ascii="Calibri" w:hAnsi="Calibri" w:cs="Arial"/>
          <w:sz w:val="22"/>
          <w:szCs w:val="22"/>
        </w:rPr>
      </w:pPr>
    </w:p>
    <w:p w:rsidR="00C61630" w:rsidRPr="000F01FD" w:rsidRDefault="00C61630" w:rsidP="00C61630">
      <w:pPr>
        <w:jc w:val="both"/>
        <w:rPr>
          <w:rFonts w:ascii="Calibri" w:hAnsi="Calibri" w:cs="Arial"/>
          <w:color w:val="000000"/>
          <w:sz w:val="22"/>
          <w:szCs w:val="22"/>
        </w:rPr>
      </w:pPr>
    </w:p>
    <w:p w:rsidR="00C61630" w:rsidRPr="00800520" w:rsidRDefault="00C61630" w:rsidP="00C61630">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C61630" w:rsidRPr="00800520" w:rsidRDefault="00C61630" w:rsidP="00C61630">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C61630" w:rsidRPr="00800520" w:rsidRDefault="00C61630" w:rsidP="00C61630">
      <w:pPr>
        <w:jc w:val="both"/>
        <w:rPr>
          <w:rFonts w:ascii="Arial Narrow" w:hAnsi="Arial Narrow" w:cs="Arial"/>
          <w:b/>
          <w:sz w:val="22"/>
        </w:rPr>
      </w:pPr>
      <w:r w:rsidRPr="00800520">
        <w:rPr>
          <w:rFonts w:ascii="Arial Narrow" w:hAnsi="Arial Narrow" w:cs="Arial"/>
          <w:b/>
          <w:sz w:val="22"/>
        </w:rPr>
        <w:t>P R E S E N T E</w:t>
      </w:r>
    </w:p>
    <w:p w:rsidR="00C61630" w:rsidRPr="00800520" w:rsidRDefault="00C61630" w:rsidP="00C61630">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C61630" w:rsidRPr="00800520" w:rsidTr="0068193A">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C61630" w:rsidRPr="00800520" w:rsidRDefault="00C61630" w:rsidP="0068193A">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C61630" w:rsidRPr="00800520" w:rsidRDefault="00C61630" w:rsidP="0068193A">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C61630" w:rsidRPr="00800520" w:rsidRDefault="00C61630" w:rsidP="0068193A">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C61630" w:rsidRPr="00800520" w:rsidRDefault="00C61630" w:rsidP="0068193A">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C61630" w:rsidRPr="00800520" w:rsidRDefault="00C61630" w:rsidP="0068193A">
            <w:pPr>
              <w:pStyle w:val="Ttulo8"/>
              <w:rPr>
                <w:rFonts w:ascii="Arial Narrow" w:hAnsi="Arial Narrow" w:cs="Arial"/>
                <w:caps/>
                <w:sz w:val="20"/>
              </w:rPr>
            </w:pPr>
            <w:r w:rsidRPr="00800520">
              <w:rPr>
                <w:rFonts w:ascii="Arial Narrow" w:hAnsi="Arial Narrow" w:cs="Arial"/>
                <w:caps/>
                <w:sz w:val="20"/>
              </w:rPr>
              <w:t>TOTAL</w:t>
            </w:r>
          </w:p>
        </w:tc>
      </w:tr>
      <w:tr w:rsidR="00C61630" w:rsidRPr="00800520" w:rsidTr="0068193A">
        <w:tc>
          <w:tcPr>
            <w:tcW w:w="1063" w:type="dxa"/>
            <w:tcBorders>
              <w:top w:val="single" w:sz="4" w:space="0" w:color="auto"/>
              <w:left w:val="single" w:sz="4" w:space="0" w:color="auto"/>
              <w:bottom w:val="single" w:sz="4" w:space="0" w:color="auto"/>
              <w:right w:val="single" w:sz="4" w:space="0" w:color="auto"/>
            </w:tcBorders>
            <w:vAlign w:val="center"/>
          </w:tcPr>
          <w:p w:rsidR="00C61630" w:rsidRPr="00800520" w:rsidRDefault="00C61630" w:rsidP="0068193A">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C61630" w:rsidRPr="00800520" w:rsidRDefault="00C61630" w:rsidP="0068193A">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tulo8"/>
              <w:jc w:val="right"/>
              <w:rPr>
                <w:rFonts w:ascii="Arial Narrow" w:hAnsi="Arial Narrow" w:cs="Arial"/>
                <w:b w:val="0"/>
                <w:caps/>
                <w:sz w:val="22"/>
              </w:rPr>
            </w:pPr>
          </w:p>
        </w:tc>
      </w:tr>
      <w:tr w:rsidR="00C61630" w:rsidRPr="00800520" w:rsidTr="0068193A">
        <w:trPr>
          <w:cantSplit/>
        </w:trPr>
        <w:tc>
          <w:tcPr>
            <w:tcW w:w="8292" w:type="dxa"/>
            <w:gridSpan w:val="4"/>
            <w:tcBorders>
              <w:top w:val="single" w:sz="4" w:space="0" w:color="auto"/>
              <w:right w:val="single" w:sz="4" w:space="0" w:color="auto"/>
            </w:tcBorders>
            <w:vAlign w:val="center"/>
          </w:tcPr>
          <w:p w:rsidR="00C61630" w:rsidRPr="00800520" w:rsidRDefault="00C61630" w:rsidP="0068193A">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tulo8"/>
              <w:rPr>
                <w:rFonts w:ascii="Arial Narrow" w:hAnsi="Arial Narrow" w:cs="Arial"/>
                <w:b w:val="0"/>
                <w:caps/>
                <w:sz w:val="22"/>
              </w:rPr>
            </w:pPr>
          </w:p>
          <w:p w:rsidR="00C61630" w:rsidRPr="00800520" w:rsidRDefault="00C61630" w:rsidP="0068193A">
            <w:pPr>
              <w:rPr>
                <w:rFonts w:ascii="Arial Narrow" w:hAnsi="Arial Narrow" w:cs="Arial"/>
                <w:sz w:val="22"/>
              </w:rPr>
            </w:pPr>
          </w:p>
        </w:tc>
      </w:tr>
      <w:tr w:rsidR="00C61630" w:rsidRPr="00800520" w:rsidTr="0068193A">
        <w:trPr>
          <w:cantSplit/>
        </w:trPr>
        <w:tc>
          <w:tcPr>
            <w:tcW w:w="8292" w:type="dxa"/>
            <w:gridSpan w:val="4"/>
            <w:tcBorders>
              <w:right w:val="single" w:sz="4" w:space="0" w:color="auto"/>
            </w:tcBorders>
            <w:vAlign w:val="center"/>
          </w:tcPr>
          <w:p w:rsidR="00C61630" w:rsidRPr="00800520" w:rsidRDefault="00C61630" w:rsidP="0068193A">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tulo8"/>
              <w:rPr>
                <w:rFonts w:ascii="Arial Narrow" w:hAnsi="Arial Narrow" w:cs="Arial"/>
                <w:b w:val="0"/>
                <w:caps/>
                <w:sz w:val="22"/>
              </w:rPr>
            </w:pPr>
          </w:p>
          <w:p w:rsidR="00C61630" w:rsidRPr="00800520" w:rsidRDefault="00C61630" w:rsidP="0068193A">
            <w:pPr>
              <w:rPr>
                <w:rFonts w:ascii="Arial Narrow" w:hAnsi="Arial Narrow" w:cs="Arial"/>
                <w:sz w:val="22"/>
              </w:rPr>
            </w:pPr>
          </w:p>
        </w:tc>
      </w:tr>
      <w:tr w:rsidR="00C61630" w:rsidRPr="00800520" w:rsidTr="0068193A">
        <w:trPr>
          <w:cantSplit/>
        </w:trPr>
        <w:tc>
          <w:tcPr>
            <w:tcW w:w="8292" w:type="dxa"/>
            <w:gridSpan w:val="4"/>
            <w:tcBorders>
              <w:right w:val="single" w:sz="4" w:space="0" w:color="auto"/>
            </w:tcBorders>
            <w:vAlign w:val="center"/>
          </w:tcPr>
          <w:p w:rsidR="00C61630" w:rsidRPr="00800520" w:rsidRDefault="00C61630" w:rsidP="0068193A">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C61630" w:rsidRPr="00800520" w:rsidRDefault="00C61630" w:rsidP="0068193A">
            <w:pPr>
              <w:pStyle w:val="Ttulo8"/>
              <w:rPr>
                <w:rFonts w:ascii="Arial Narrow" w:hAnsi="Arial Narrow" w:cs="Arial"/>
                <w:b w:val="0"/>
                <w:caps/>
                <w:sz w:val="22"/>
              </w:rPr>
            </w:pPr>
          </w:p>
          <w:p w:rsidR="00C61630" w:rsidRPr="00800520" w:rsidRDefault="00C61630" w:rsidP="0068193A">
            <w:pPr>
              <w:rPr>
                <w:rFonts w:ascii="Arial Narrow" w:hAnsi="Arial Narrow" w:cs="Arial"/>
                <w:sz w:val="22"/>
              </w:rPr>
            </w:pPr>
          </w:p>
        </w:tc>
      </w:tr>
    </w:tbl>
    <w:p w:rsidR="00C61630" w:rsidRPr="000F01FD" w:rsidRDefault="00C61630" w:rsidP="00C61630">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C61630" w:rsidRPr="000F01FD" w:rsidTr="0068193A">
        <w:trPr>
          <w:cantSplit/>
          <w:trHeight w:val="389"/>
        </w:trPr>
        <w:tc>
          <w:tcPr>
            <w:tcW w:w="9811" w:type="dxa"/>
            <w:gridSpan w:val="2"/>
          </w:tcPr>
          <w:p w:rsidR="00C61630" w:rsidRPr="000F01FD" w:rsidRDefault="00C61630" w:rsidP="0068193A">
            <w:pPr>
              <w:jc w:val="both"/>
              <w:rPr>
                <w:rFonts w:ascii="Calibri" w:hAnsi="Calibri" w:cs="Arial"/>
                <w:snapToGrid w:val="0"/>
                <w:sz w:val="22"/>
              </w:rPr>
            </w:pPr>
          </w:p>
        </w:tc>
      </w:tr>
      <w:tr w:rsidR="00C61630" w:rsidRPr="001D2D5D" w:rsidTr="0068193A">
        <w:trPr>
          <w:cantSplit/>
          <w:trHeight w:val="80"/>
        </w:trPr>
        <w:tc>
          <w:tcPr>
            <w:tcW w:w="2945" w:type="dxa"/>
          </w:tcPr>
          <w:p w:rsidR="00C61630" w:rsidRPr="001D2D5D" w:rsidRDefault="00C61630" w:rsidP="0068193A">
            <w:pPr>
              <w:rPr>
                <w:rFonts w:ascii="Arial Narrow" w:hAnsi="Arial Narrow" w:cs="Arial"/>
                <w:snapToGrid w:val="0"/>
              </w:rPr>
            </w:pPr>
            <w:r w:rsidRPr="001D2D5D">
              <w:rPr>
                <w:rFonts w:ascii="Arial Narrow" w:hAnsi="Arial Narrow" w:cs="Arial"/>
                <w:snapToGrid w:val="0"/>
              </w:rPr>
              <w:t>CANTIDAD CON LETRA:</w:t>
            </w:r>
          </w:p>
        </w:tc>
        <w:tc>
          <w:tcPr>
            <w:tcW w:w="6866" w:type="dxa"/>
          </w:tcPr>
          <w:p w:rsidR="00C61630" w:rsidRPr="001D2D5D" w:rsidRDefault="00C61630" w:rsidP="0068193A">
            <w:pPr>
              <w:jc w:val="right"/>
              <w:rPr>
                <w:rFonts w:ascii="Arial Narrow" w:hAnsi="Arial Narrow" w:cs="Arial"/>
                <w:snapToGrid w:val="0"/>
              </w:rPr>
            </w:pPr>
          </w:p>
          <w:p w:rsidR="00C61630" w:rsidRPr="001D2D5D" w:rsidRDefault="00C61630" w:rsidP="0068193A">
            <w:pPr>
              <w:jc w:val="right"/>
              <w:rPr>
                <w:rFonts w:ascii="Arial Narrow" w:hAnsi="Arial Narrow" w:cs="Arial"/>
                <w:snapToGrid w:val="0"/>
              </w:rPr>
            </w:pPr>
          </w:p>
        </w:tc>
      </w:tr>
      <w:tr w:rsidR="00C61630" w:rsidRPr="001D2D5D" w:rsidTr="0068193A">
        <w:trPr>
          <w:cantSplit/>
          <w:trHeight w:val="247"/>
        </w:trPr>
        <w:tc>
          <w:tcPr>
            <w:tcW w:w="9811" w:type="dxa"/>
            <w:gridSpan w:val="2"/>
          </w:tcPr>
          <w:p w:rsidR="00C61630" w:rsidRPr="001D2D5D" w:rsidRDefault="00C61630" w:rsidP="0068193A">
            <w:pPr>
              <w:jc w:val="both"/>
              <w:rPr>
                <w:rFonts w:ascii="Arial Narrow" w:hAnsi="Arial Narrow" w:cs="Arial"/>
              </w:rPr>
            </w:pPr>
          </w:p>
          <w:p w:rsidR="00C61630" w:rsidRPr="001D2D5D" w:rsidRDefault="00C61630" w:rsidP="0068193A">
            <w:pPr>
              <w:jc w:val="both"/>
              <w:rPr>
                <w:rFonts w:ascii="Arial Narrow" w:hAnsi="Arial Narrow" w:cs="Arial"/>
              </w:rPr>
            </w:pPr>
          </w:p>
          <w:p w:rsidR="00C61630" w:rsidRPr="001D2D5D" w:rsidRDefault="00C61630" w:rsidP="0068193A">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C61630" w:rsidRPr="000F01FD" w:rsidRDefault="00C61630" w:rsidP="00C61630">
      <w:pPr>
        <w:pStyle w:val="Ttulo2"/>
        <w:jc w:val="left"/>
        <w:rPr>
          <w:rFonts w:ascii="Calibri" w:hAnsi="Calibri" w:cs="Arial"/>
          <w:b w:val="0"/>
          <w:lang w:val="es-ES"/>
        </w:rPr>
      </w:pPr>
    </w:p>
    <w:p w:rsidR="00C61630" w:rsidRPr="000F01FD" w:rsidRDefault="00C61630" w:rsidP="00C61630">
      <w:pPr>
        <w:rPr>
          <w:rFonts w:ascii="Calibri" w:hAnsi="Calibri" w:cs="Arial"/>
          <w:sz w:val="22"/>
        </w:rPr>
      </w:pPr>
    </w:p>
    <w:p w:rsidR="00C61630" w:rsidRPr="00800520" w:rsidRDefault="00C61630" w:rsidP="00C61630">
      <w:pPr>
        <w:rPr>
          <w:rFonts w:ascii="Arial Narrow" w:hAnsi="Arial Narrow" w:cs="Arial"/>
          <w:sz w:val="22"/>
        </w:rPr>
      </w:pPr>
    </w:p>
    <w:p w:rsidR="00C61630" w:rsidRPr="00800520" w:rsidRDefault="00C61630" w:rsidP="00C61630">
      <w:pPr>
        <w:rPr>
          <w:rFonts w:ascii="Arial Narrow" w:hAnsi="Arial Narrow" w:cs="Arial"/>
          <w:sz w:val="22"/>
        </w:rPr>
      </w:pPr>
    </w:p>
    <w:p w:rsidR="00C61630" w:rsidRPr="00800520" w:rsidRDefault="00C61630" w:rsidP="00C61630">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7205A"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C61630" w:rsidRPr="00800520" w:rsidRDefault="00C61630" w:rsidP="00C61630">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C61630" w:rsidRPr="00800520" w:rsidRDefault="00C61630" w:rsidP="00C61630">
      <w:pPr>
        <w:jc w:val="center"/>
        <w:rPr>
          <w:rFonts w:ascii="Arial Narrow" w:hAnsi="Arial Narrow" w:cs="Arial"/>
          <w:sz w:val="22"/>
          <w:lang w:val="es-MX"/>
        </w:rPr>
      </w:pPr>
    </w:p>
    <w:p w:rsidR="00C61630" w:rsidRPr="00800520" w:rsidRDefault="00C61630" w:rsidP="00C61630">
      <w:pPr>
        <w:spacing w:line="260" w:lineRule="atLeast"/>
        <w:rPr>
          <w:rFonts w:ascii="Arial Narrow" w:hAnsi="Arial Narrow" w:cs="Arial"/>
          <w:szCs w:val="22"/>
        </w:rPr>
      </w:pPr>
    </w:p>
    <w:p w:rsidR="00C61630" w:rsidRPr="00800520" w:rsidRDefault="00C61630" w:rsidP="00C61630">
      <w:pPr>
        <w:spacing w:line="260" w:lineRule="atLeast"/>
        <w:rPr>
          <w:rFonts w:ascii="Arial Narrow" w:hAnsi="Arial Narrow"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rPr>
          <w:rFonts w:ascii="Arial" w:hAnsi="Arial" w:cs="Arial"/>
          <w:b/>
          <w:w w:val="200"/>
          <w:sz w:val="22"/>
          <w:szCs w:val="22"/>
        </w:rPr>
      </w:pPr>
    </w:p>
    <w:p w:rsidR="00C61630" w:rsidRDefault="00C61630" w:rsidP="00C61630">
      <w:pPr>
        <w:spacing w:line="260" w:lineRule="atLeast"/>
        <w:jc w:val="center"/>
        <w:rPr>
          <w:rFonts w:ascii="Arial" w:hAnsi="Arial" w:cs="Arial"/>
          <w:b/>
          <w:w w:val="200"/>
          <w:sz w:val="22"/>
          <w:szCs w:val="22"/>
        </w:rPr>
      </w:pPr>
    </w:p>
    <w:p w:rsidR="00C61630" w:rsidRDefault="00C61630" w:rsidP="00C61630">
      <w:pPr>
        <w:spacing w:line="260" w:lineRule="atLeast"/>
        <w:jc w:val="center"/>
        <w:rPr>
          <w:rFonts w:ascii="Arial" w:hAnsi="Arial" w:cs="Arial"/>
          <w:b/>
          <w:w w:val="200"/>
          <w:sz w:val="22"/>
          <w:szCs w:val="22"/>
        </w:rPr>
      </w:pPr>
      <w:r>
        <w:rPr>
          <w:rFonts w:ascii="Arial" w:hAnsi="Arial" w:cs="Arial"/>
          <w:b/>
          <w:w w:val="200"/>
          <w:sz w:val="22"/>
          <w:szCs w:val="22"/>
        </w:rPr>
        <w:t>ANEXO 7</w:t>
      </w:r>
    </w:p>
    <w:p w:rsidR="00C61630" w:rsidRDefault="00C61630" w:rsidP="00C61630">
      <w:pPr>
        <w:spacing w:line="260" w:lineRule="atLeast"/>
        <w:ind w:left="851" w:hanging="851"/>
        <w:jc w:val="both"/>
        <w:rPr>
          <w:rFonts w:ascii="Arial" w:hAnsi="Arial" w:cs="Arial"/>
          <w:b/>
          <w:sz w:val="22"/>
          <w:szCs w:val="22"/>
        </w:rPr>
      </w:pPr>
    </w:p>
    <w:p w:rsidR="00C61630" w:rsidRDefault="00C61630" w:rsidP="00C61630">
      <w:pPr>
        <w:spacing w:line="260" w:lineRule="atLeast"/>
        <w:ind w:left="851" w:hanging="851"/>
        <w:jc w:val="both"/>
        <w:rPr>
          <w:rFonts w:ascii="Arial" w:hAnsi="Arial" w:cs="Arial"/>
          <w:b/>
          <w:sz w:val="22"/>
          <w:szCs w:val="22"/>
        </w:rPr>
      </w:pPr>
    </w:p>
    <w:p w:rsidR="00C61630" w:rsidRDefault="00C61630" w:rsidP="00C61630">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C61630" w:rsidRDefault="00C61630" w:rsidP="00C61630">
      <w:pPr>
        <w:tabs>
          <w:tab w:val="decimal" w:pos="0"/>
          <w:tab w:val="left" w:pos="709"/>
        </w:tabs>
        <w:spacing w:line="260" w:lineRule="atLeast"/>
        <w:jc w:val="both"/>
        <w:rPr>
          <w:rFonts w:ascii="Arial" w:hAnsi="Arial" w:cs="Arial"/>
          <w:sz w:val="22"/>
          <w:szCs w:val="22"/>
        </w:rPr>
      </w:pPr>
    </w:p>
    <w:p w:rsidR="00C61630" w:rsidRPr="00285AC8" w:rsidRDefault="00C61630" w:rsidP="00C61630">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C61630" w:rsidRDefault="00C61630" w:rsidP="00C61630">
      <w:pPr>
        <w:spacing w:line="260" w:lineRule="atLeast"/>
        <w:jc w:val="both"/>
        <w:rPr>
          <w:rFonts w:ascii="Arial" w:hAnsi="Arial" w:cs="Arial"/>
          <w:sz w:val="22"/>
          <w:szCs w:val="22"/>
          <w:lang w:val="es-MX"/>
        </w:rPr>
      </w:pPr>
    </w:p>
    <w:p w:rsidR="00C61630" w:rsidRDefault="00C61630" w:rsidP="00C61630">
      <w:pPr>
        <w:spacing w:line="260" w:lineRule="atLeast"/>
        <w:jc w:val="both"/>
        <w:rPr>
          <w:rFonts w:ascii="Arial" w:hAnsi="Arial" w:cs="Arial"/>
          <w:sz w:val="22"/>
          <w:szCs w:val="22"/>
        </w:rPr>
      </w:pPr>
    </w:p>
    <w:p w:rsidR="00C61630" w:rsidRDefault="00C61630" w:rsidP="00C61630">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C61630" w:rsidRDefault="00C61630" w:rsidP="00C61630">
      <w:pPr>
        <w:spacing w:line="260" w:lineRule="atLeast"/>
        <w:rPr>
          <w:rFonts w:ascii="Arial" w:hAnsi="Arial" w:cs="Arial"/>
          <w:caps/>
          <w:sz w:val="20"/>
          <w:szCs w:val="22"/>
        </w:rPr>
      </w:pPr>
    </w:p>
    <w:p w:rsidR="00C61630" w:rsidRDefault="00C61630" w:rsidP="00C61630">
      <w:pPr>
        <w:spacing w:line="260" w:lineRule="atLeast"/>
        <w:rPr>
          <w:rFonts w:ascii="Arial" w:hAnsi="Arial" w:cs="Arial"/>
          <w:caps/>
          <w:sz w:val="20"/>
          <w:szCs w:val="22"/>
        </w:rPr>
      </w:pPr>
    </w:p>
    <w:p w:rsidR="00C61630" w:rsidRPr="007A4E8B" w:rsidRDefault="00C61630" w:rsidP="00C61630">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C61630" w:rsidRDefault="00C61630" w:rsidP="00C61630">
      <w:pPr>
        <w:spacing w:line="260" w:lineRule="atLeast"/>
        <w:rPr>
          <w:rFonts w:ascii="Arial" w:hAnsi="Arial" w:cs="Arial"/>
          <w:caps/>
          <w:sz w:val="20"/>
          <w:szCs w:val="22"/>
        </w:rPr>
      </w:pPr>
    </w:p>
    <w:p w:rsidR="00C61630" w:rsidRPr="005E1121" w:rsidRDefault="00C61630" w:rsidP="00C61630">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C61630" w:rsidRPr="005E1121" w:rsidRDefault="00C61630" w:rsidP="00C61630">
      <w:pPr>
        <w:pStyle w:val="Textoindependiente"/>
        <w:rPr>
          <w:rFonts w:ascii="Arial" w:hAnsi="Arial" w:cs="Arial"/>
          <w:sz w:val="20"/>
        </w:rPr>
      </w:pPr>
    </w:p>
    <w:p w:rsidR="00C61630" w:rsidRPr="005E1121" w:rsidRDefault="00C61630" w:rsidP="00C61630">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C61630" w:rsidRPr="005E1121" w:rsidRDefault="00C61630" w:rsidP="00C61630">
      <w:pPr>
        <w:pStyle w:val="Textoindependiente"/>
        <w:rPr>
          <w:rFonts w:ascii="Arial" w:hAnsi="Arial" w:cs="Arial"/>
          <w:sz w:val="20"/>
        </w:rPr>
      </w:pPr>
    </w:p>
    <w:p w:rsidR="00C61630" w:rsidRPr="005E1121" w:rsidRDefault="00C61630" w:rsidP="00C61630">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C61630" w:rsidRPr="005E1121" w:rsidRDefault="00C61630" w:rsidP="00C61630">
      <w:pPr>
        <w:pStyle w:val="Textoindependiente"/>
        <w:rPr>
          <w:rFonts w:ascii="Arial" w:hAnsi="Arial" w:cs="Arial"/>
          <w:sz w:val="20"/>
        </w:rPr>
      </w:pPr>
    </w:p>
    <w:p w:rsidR="00C61630" w:rsidRPr="005E1121" w:rsidRDefault="00C61630" w:rsidP="00C61630">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C61630" w:rsidRDefault="00C61630" w:rsidP="00C61630">
      <w:pPr>
        <w:rPr>
          <w:rFonts w:ascii="Arial" w:hAnsi="Arial" w:cs="Arial"/>
          <w:b/>
          <w:spacing w:val="60"/>
          <w:sz w:val="20"/>
          <w:szCs w:val="20"/>
        </w:rPr>
      </w:pPr>
    </w:p>
    <w:p w:rsidR="00C61630" w:rsidRDefault="00C61630" w:rsidP="00C61630">
      <w:pPr>
        <w:rPr>
          <w:rFonts w:ascii="Arial" w:hAnsi="Arial" w:cs="Arial"/>
          <w:b/>
          <w:spacing w:val="60"/>
          <w:sz w:val="20"/>
          <w:szCs w:val="20"/>
        </w:rPr>
      </w:pPr>
    </w:p>
    <w:p w:rsidR="00C61630" w:rsidRDefault="00C61630" w:rsidP="00C61630">
      <w:pPr>
        <w:rPr>
          <w:rFonts w:ascii="Arial" w:hAnsi="Arial" w:cs="Arial"/>
          <w:b/>
          <w:spacing w:val="60"/>
          <w:sz w:val="20"/>
          <w:szCs w:val="20"/>
        </w:rPr>
      </w:pPr>
    </w:p>
    <w:p w:rsidR="00C61630" w:rsidRDefault="00C61630" w:rsidP="00C61630">
      <w:pPr>
        <w:rPr>
          <w:rFonts w:ascii="Arial" w:hAnsi="Arial" w:cs="Arial"/>
          <w:b/>
          <w:spacing w:val="60"/>
          <w:sz w:val="20"/>
          <w:szCs w:val="20"/>
        </w:rPr>
      </w:pPr>
    </w:p>
    <w:p w:rsidR="00C61630" w:rsidRDefault="00C61630" w:rsidP="00C61630">
      <w:pPr>
        <w:ind w:left="708" w:hanging="708"/>
        <w:rPr>
          <w:rFonts w:ascii="Arial" w:hAnsi="Arial" w:cs="Arial"/>
          <w:b/>
          <w:spacing w:val="60"/>
          <w:sz w:val="20"/>
          <w:szCs w:val="20"/>
        </w:rPr>
      </w:pPr>
    </w:p>
    <w:p w:rsidR="00C61630" w:rsidRDefault="00C61630" w:rsidP="00C61630">
      <w:pPr>
        <w:ind w:left="708" w:hanging="708"/>
        <w:rPr>
          <w:rFonts w:ascii="Arial" w:hAnsi="Arial" w:cs="Arial"/>
          <w:b/>
          <w:spacing w:val="60"/>
          <w:sz w:val="20"/>
          <w:szCs w:val="20"/>
        </w:rPr>
      </w:pPr>
    </w:p>
    <w:p w:rsidR="00C61630" w:rsidRDefault="00C61630" w:rsidP="00C61630">
      <w:pPr>
        <w:ind w:left="708" w:hanging="708"/>
        <w:rPr>
          <w:rFonts w:ascii="Arial" w:hAnsi="Arial" w:cs="Arial"/>
          <w:b/>
          <w:spacing w:val="60"/>
          <w:sz w:val="20"/>
          <w:szCs w:val="20"/>
        </w:rPr>
      </w:pPr>
    </w:p>
    <w:p w:rsidR="00C61630" w:rsidRPr="005E1121" w:rsidRDefault="00C61630" w:rsidP="00C61630">
      <w:pPr>
        <w:ind w:left="708" w:hanging="708"/>
        <w:rPr>
          <w:rFonts w:ascii="Arial" w:hAnsi="Arial" w:cs="Arial"/>
          <w:b/>
          <w:spacing w:val="60"/>
          <w:sz w:val="20"/>
          <w:szCs w:val="20"/>
        </w:rPr>
      </w:pPr>
    </w:p>
    <w:p w:rsidR="00C61630" w:rsidRPr="00BC544A" w:rsidRDefault="00C61630" w:rsidP="00C61630">
      <w:pPr>
        <w:spacing w:line="260" w:lineRule="atLeast"/>
        <w:rPr>
          <w:rFonts w:ascii="Arial" w:hAnsi="Arial" w:cs="Arial"/>
          <w:sz w:val="22"/>
          <w:szCs w:val="22"/>
        </w:rPr>
      </w:pPr>
    </w:p>
    <w:p w:rsidR="00C61630" w:rsidRPr="00716AFB" w:rsidRDefault="00C61630" w:rsidP="00C61630">
      <w:pPr>
        <w:spacing w:line="260" w:lineRule="atLeast"/>
        <w:jc w:val="center"/>
        <w:rPr>
          <w:rFonts w:ascii="Calibri" w:hAnsi="Calibri" w:cs="Calibri"/>
          <w:sz w:val="22"/>
          <w:szCs w:val="22"/>
        </w:rPr>
      </w:pPr>
      <w:r w:rsidRPr="00716AFB">
        <w:rPr>
          <w:rFonts w:ascii="Calibri" w:hAnsi="Calibri" w:cs="Calibri"/>
          <w:b/>
          <w:bCs/>
          <w:sz w:val="22"/>
          <w:szCs w:val="22"/>
        </w:rPr>
        <w:t xml:space="preserve">COMITÉ DE ADQUISICIONES </w:t>
      </w:r>
    </w:p>
    <w:p w:rsidR="00C61630" w:rsidRPr="00716AFB" w:rsidRDefault="00C61630" w:rsidP="00C61630">
      <w:pPr>
        <w:jc w:val="center"/>
        <w:rPr>
          <w:rFonts w:ascii="Calibri" w:hAnsi="Calibri" w:cs="Calibri"/>
          <w:b/>
          <w:bCs/>
          <w:sz w:val="22"/>
          <w:szCs w:val="22"/>
          <w:lang w:val="es-MX"/>
        </w:rPr>
      </w:pPr>
      <w:r w:rsidRPr="00716AFB">
        <w:rPr>
          <w:rFonts w:ascii="Calibri" w:hAnsi="Calibri" w:cs="Calibri"/>
          <w:b/>
          <w:bCs/>
          <w:sz w:val="22"/>
          <w:szCs w:val="22"/>
          <w:lang w:val="es-MX"/>
        </w:rPr>
        <w:t>DEL INSTITUTO ESTATAL PARA LA EDUCACION DE JOVENES Y ADULTOS</w:t>
      </w:r>
    </w:p>
    <w:p w:rsidR="00C61630" w:rsidRPr="00716AFB" w:rsidRDefault="00C61630" w:rsidP="00C61630">
      <w:pPr>
        <w:jc w:val="center"/>
        <w:rPr>
          <w:rFonts w:ascii="Calibri" w:hAnsi="Calibri" w:cs="Calibri"/>
          <w:b/>
          <w:sz w:val="22"/>
          <w:szCs w:val="22"/>
        </w:rPr>
      </w:pPr>
      <w:r w:rsidRPr="00716AFB">
        <w:rPr>
          <w:rFonts w:ascii="Calibri" w:hAnsi="Calibri" w:cs="Calibri"/>
          <w:b/>
          <w:sz w:val="22"/>
          <w:szCs w:val="22"/>
        </w:rPr>
        <w:t>LICITACION PÚBLICA LOCAL SIN CONCURRENCIA DEL COMITÉ</w:t>
      </w:r>
    </w:p>
    <w:p w:rsidR="00C61630" w:rsidRPr="00716AFB" w:rsidRDefault="00C61630" w:rsidP="00C61630">
      <w:pPr>
        <w:jc w:val="center"/>
        <w:rPr>
          <w:rFonts w:ascii="Calibri" w:hAnsi="Calibri" w:cs="Calibri"/>
          <w:b/>
          <w:sz w:val="22"/>
          <w:szCs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766F97" w:rsidRDefault="00C61630" w:rsidP="00C61630">
      <w:pPr>
        <w:rPr>
          <w:rFonts w:ascii="Calibri" w:hAnsi="Calibri" w:cs="Arial"/>
          <w:b/>
        </w:rPr>
      </w:pPr>
    </w:p>
    <w:p w:rsidR="00C61630" w:rsidRDefault="00C61630" w:rsidP="00C61630">
      <w:pPr>
        <w:rPr>
          <w:rFonts w:ascii="Calibri" w:hAnsi="Calibri" w:cs="Arial"/>
          <w:b/>
          <w:lang w:val="es-MX"/>
        </w:rPr>
      </w:pPr>
    </w:p>
    <w:p w:rsidR="00C61630" w:rsidRDefault="00C61630" w:rsidP="00C61630">
      <w:pPr>
        <w:rPr>
          <w:rFonts w:ascii="Calibri" w:hAnsi="Calibri" w:cs="Arial"/>
          <w:b/>
          <w:lang w:val="es-MX"/>
        </w:rPr>
      </w:pPr>
    </w:p>
    <w:p w:rsidR="00C61630" w:rsidRPr="00800520" w:rsidRDefault="00C61630" w:rsidP="00C61630">
      <w:pPr>
        <w:jc w:val="center"/>
        <w:rPr>
          <w:rFonts w:ascii="Arial Narrow" w:hAnsi="Arial Narrow" w:cs="Arial"/>
          <w:b/>
          <w:w w:val="200"/>
          <w:sz w:val="22"/>
        </w:rPr>
      </w:pPr>
      <w:r w:rsidRPr="00800520">
        <w:rPr>
          <w:rFonts w:ascii="Arial Narrow" w:hAnsi="Arial Narrow" w:cs="Arial"/>
          <w:b/>
          <w:w w:val="200"/>
          <w:sz w:val="22"/>
        </w:rPr>
        <w:t>ANEXO 8</w:t>
      </w:r>
    </w:p>
    <w:p w:rsidR="00C61630" w:rsidRPr="00800520" w:rsidRDefault="00C61630" w:rsidP="00C61630">
      <w:pPr>
        <w:spacing w:line="260" w:lineRule="atLeast"/>
        <w:jc w:val="center"/>
        <w:rPr>
          <w:rStyle w:val="nfasis"/>
          <w:rFonts w:ascii="Arial Narrow" w:hAnsi="Arial Narrow" w:cs="Arial"/>
          <w:b/>
          <w:i w:val="0"/>
          <w:sz w:val="22"/>
          <w:szCs w:val="22"/>
        </w:rPr>
      </w:pPr>
      <w:r>
        <w:rPr>
          <w:rStyle w:val="nfasis"/>
          <w:rFonts w:ascii="Arial Narrow" w:hAnsi="Arial Narrow" w:cs="Arial"/>
          <w:b/>
          <w:i w:val="0"/>
          <w:sz w:val="22"/>
          <w:szCs w:val="22"/>
        </w:rPr>
        <w:t>DECLARACIÓN DE INTEGRIDAD Y NO COLUSIÓ</w:t>
      </w:r>
      <w:r w:rsidRPr="00800520">
        <w:rPr>
          <w:rStyle w:val="nfasis"/>
          <w:rFonts w:ascii="Arial Narrow" w:hAnsi="Arial Narrow" w:cs="Arial"/>
          <w:b/>
          <w:i w:val="0"/>
          <w:sz w:val="22"/>
          <w:szCs w:val="22"/>
        </w:rPr>
        <w:t>N</w:t>
      </w:r>
    </w:p>
    <w:p w:rsidR="00C61630" w:rsidRPr="00800520" w:rsidRDefault="00C61630" w:rsidP="00C61630">
      <w:pPr>
        <w:spacing w:line="260" w:lineRule="atLeast"/>
        <w:jc w:val="center"/>
        <w:rPr>
          <w:rStyle w:val="nfasis"/>
          <w:rFonts w:ascii="Arial Narrow" w:hAnsi="Arial Narrow" w:cs="Arial"/>
          <w:b/>
          <w:i w:val="0"/>
          <w:sz w:val="22"/>
          <w:szCs w:val="22"/>
        </w:rPr>
      </w:pPr>
    </w:p>
    <w:p w:rsidR="00C61630" w:rsidRPr="00800520" w:rsidRDefault="00C61630" w:rsidP="00C61630">
      <w:pPr>
        <w:rPr>
          <w:rStyle w:val="nfasis"/>
          <w:rFonts w:ascii="Arial Narrow" w:hAnsi="Arial Narrow" w:cs="Arial"/>
          <w:b/>
          <w:sz w:val="22"/>
          <w:szCs w:val="22"/>
        </w:rPr>
      </w:pPr>
    </w:p>
    <w:p w:rsidR="00C61630" w:rsidRPr="00800520" w:rsidRDefault="00C61630" w:rsidP="00C61630">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C61630" w:rsidRPr="00800520" w:rsidRDefault="00C61630" w:rsidP="00C61630">
      <w:pPr>
        <w:ind w:left="-567"/>
        <w:jc w:val="both"/>
        <w:rPr>
          <w:rStyle w:val="nfasis"/>
          <w:rFonts w:ascii="Arial Narrow" w:hAnsi="Arial Narrow" w:cs="Arial"/>
          <w:i w:val="0"/>
        </w:rPr>
      </w:pPr>
    </w:p>
    <w:p w:rsidR="00C61630" w:rsidRPr="00800520" w:rsidRDefault="00C61630" w:rsidP="00C61630">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C61630" w:rsidRPr="00800520" w:rsidRDefault="00C61630" w:rsidP="00C61630">
      <w:pPr>
        <w:ind w:left="-567"/>
        <w:jc w:val="both"/>
        <w:rPr>
          <w:rStyle w:val="nfasis"/>
          <w:rFonts w:ascii="Arial Narrow" w:hAnsi="Arial Narrow" w:cs="Arial"/>
          <w:i w:val="0"/>
        </w:rPr>
      </w:pPr>
    </w:p>
    <w:p w:rsidR="00C61630" w:rsidRPr="00800520" w:rsidRDefault="00C61630" w:rsidP="00C61630">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C61630" w:rsidRPr="00800520" w:rsidRDefault="00C61630" w:rsidP="00C61630">
      <w:pPr>
        <w:rPr>
          <w:rStyle w:val="nfasis"/>
          <w:rFonts w:ascii="Arial Narrow" w:hAnsi="Arial Narrow" w:cs="Arial"/>
          <w:i w:val="0"/>
        </w:rPr>
      </w:pPr>
    </w:p>
    <w:p w:rsidR="00C61630" w:rsidRPr="00800520" w:rsidRDefault="00C61630" w:rsidP="00C61630">
      <w:pPr>
        <w:rPr>
          <w:rStyle w:val="nfasis"/>
          <w:rFonts w:ascii="Arial Narrow" w:hAnsi="Arial Narrow" w:cs="Arial"/>
          <w:i w:val="0"/>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both"/>
        <w:rPr>
          <w:rFonts w:ascii="Arial Narrow" w:hAnsi="Arial Narrow" w:cs="Arial"/>
          <w:caps/>
          <w:sz w:val="22"/>
          <w:szCs w:val="22"/>
        </w:rPr>
      </w:pPr>
    </w:p>
    <w:p w:rsidR="00C61630" w:rsidRPr="00800520" w:rsidRDefault="00C61630" w:rsidP="00C61630">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C61630" w:rsidRPr="00800520" w:rsidRDefault="00C61630" w:rsidP="00C61630">
      <w:pPr>
        <w:spacing w:line="260" w:lineRule="atLeast"/>
        <w:jc w:val="center"/>
        <w:rPr>
          <w:rFonts w:ascii="Arial Narrow" w:hAnsi="Arial Narrow" w:cs="Arial"/>
        </w:rPr>
      </w:pPr>
      <w:r w:rsidRPr="00800520">
        <w:rPr>
          <w:rFonts w:ascii="Arial Narrow" w:hAnsi="Arial Narrow" w:cs="Arial"/>
        </w:rPr>
        <w:t>Nombre y firma del representante legal</w:t>
      </w: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Pr="00800520" w:rsidRDefault="00C61630" w:rsidP="00C61630">
      <w:pPr>
        <w:spacing w:line="260" w:lineRule="atLeast"/>
        <w:jc w:val="center"/>
        <w:rPr>
          <w:rFonts w:ascii="Arial Narrow" w:hAnsi="Arial Narrow" w:cs="Arial"/>
          <w:caps/>
        </w:rPr>
      </w:pPr>
    </w:p>
    <w:p w:rsidR="00C61630" w:rsidRDefault="00C61630" w:rsidP="00C61630">
      <w:pPr>
        <w:spacing w:line="260" w:lineRule="atLeast"/>
        <w:jc w:val="center"/>
        <w:rPr>
          <w:rFonts w:ascii="Arial" w:hAnsi="Arial" w:cs="Arial"/>
          <w:caps/>
        </w:rPr>
      </w:pPr>
    </w:p>
    <w:p w:rsidR="00C61630" w:rsidRDefault="00C61630" w:rsidP="00C61630">
      <w:pPr>
        <w:spacing w:line="260" w:lineRule="atLeast"/>
        <w:jc w:val="center"/>
        <w:rPr>
          <w:rFonts w:ascii="Arial" w:hAnsi="Arial" w:cs="Arial"/>
          <w:caps/>
        </w:rPr>
      </w:pPr>
    </w:p>
    <w:p w:rsidR="00C61630" w:rsidRDefault="00C61630" w:rsidP="00C61630">
      <w:pPr>
        <w:pStyle w:val="Ttulo2"/>
        <w:jc w:val="left"/>
        <w:rPr>
          <w:rFonts w:ascii="Arial" w:hAnsi="Arial" w:cs="Arial"/>
          <w:b w:val="0"/>
          <w:caps/>
          <w:sz w:val="24"/>
          <w:szCs w:val="24"/>
          <w:lang w:val="es-ES"/>
        </w:rPr>
      </w:pPr>
    </w:p>
    <w:p w:rsidR="00C61630" w:rsidRDefault="00C61630" w:rsidP="00C61630"/>
    <w:p w:rsidR="00C61630" w:rsidRPr="00522BA8" w:rsidRDefault="00C61630" w:rsidP="00C61630">
      <w:pPr>
        <w:spacing w:line="260" w:lineRule="atLeast"/>
        <w:jc w:val="center"/>
        <w:rPr>
          <w:rFonts w:ascii="Calibri" w:hAnsi="Calibri" w:cs="Arial"/>
          <w:sz w:val="22"/>
          <w:szCs w:val="22"/>
        </w:rPr>
      </w:pPr>
      <w:r w:rsidRPr="00522BA8">
        <w:rPr>
          <w:rFonts w:ascii="Calibri" w:hAnsi="Calibri" w:cs="Arial"/>
          <w:b/>
          <w:bCs/>
          <w:sz w:val="22"/>
          <w:szCs w:val="22"/>
        </w:rPr>
        <w:t xml:space="preserve">COMITÉ DE ADQUISICIONES </w:t>
      </w:r>
    </w:p>
    <w:p w:rsidR="00C61630" w:rsidRPr="00522BA8" w:rsidRDefault="00C61630" w:rsidP="00C61630">
      <w:pPr>
        <w:jc w:val="center"/>
        <w:rPr>
          <w:rFonts w:ascii="Calibri" w:hAnsi="Calibri" w:cs="Arial"/>
          <w:b/>
          <w:bCs/>
          <w:sz w:val="22"/>
          <w:szCs w:val="22"/>
          <w:lang w:val="es-MX"/>
        </w:rPr>
      </w:pPr>
      <w:r w:rsidRPr="00522BA8">
        <w:rPr>
          <w:rFonts w:ascii="Calibri" w:hAnsi="Calibri" w:cs="Arial"/>
          <w:b/>
          <w:bCs/>
          <w:sz w:val="22"/>
          <w:szCs w:val="22"/>
          <w:lang w:val="es-MX"/>
        </w:rPr>
        <w:t>DEL INSTITUTO ESTATAL PARA LA EDUCACION DE JOVENES Y ADULTOS</w:t>
      </w:r>
    </w:p>
    <w:p w:rsidR="00C61630" w:rsidRDefault="00C61630" w:rsidP="00C61630">
      <w:pPr>
        <w:jc w:val="center"/>
        <w:rPr>
          <w:rFonts w:ascii="Calibri" w:hAnsi="Calibri" w:cs="Arial"/>
          <w:b/>
          <w:sz w:val="22"/>
        </w:rPr>
      </w:pPr>
      <w:r w:rsidRPr="00522BA8">
        <w:rPr>
          <w:rFonts w:ascii="Calibri" w:hAnsi="Calibri" w:cs="Arial"/>
          <w:b/>
          <w:sz w:val="22"/>
          <w:szCs w:val="22"/>
        </w:rPr>
        <w:t xml:space="preserve">LICITACION PÚBLICA LOCAL </w:t>
      </w:r>
      <w:r w:rsidRPr="00522BA8">
        <w:rPr>
          <w:rFonts w:ascii="Calibri" w:hAnsi="Calibri" w:cs="Arial"/>
          <w:b/>
          <w:sz w:val="22"/>
        </w:rPr>
        <w:t>SIN CONCURRENCIA DEL COMITÉ</w:t>
      </w:r>
    </w:p>
    <w:p w:rsidR="00C61630" w:rsidRPr="00522BA8" w:rsidRDefault="00C61630" w:rsidP="00C61630">
      <w:pPr>
        <w:jc w:val="center"/>
        <w:rPr>
          <w:rFonts w:ascii="Calibri" w:hAnsi="Calibri" w:cs="Arial"/>
          <w:b/>
          <w:sz w:val="22"/>
        </w:rPr>
      </w:pPr>
    </w:p>
    <w:p w:rsidR="00C61630" w:rsidRPr="00716AFB" w:rsidRDefault="00C61630" w:rsidP="00C61630">
      <w:pPr>
        <w:jc w:val="center"/>
        <w:rPr>
          <w:rFonts w:ascii="Calibri" w:hAnsi="Calibri" w:cs="Calibri"/>
          <w:b/>
          <w:sz w:val="22"/>
        </w:rPr>
      </w:pPr>
      <w:r w:rsidRPr="00716AFB">
        <w:rPr>
          <w:rFonts w:ascii="Calibri" w:hAnsi="Calibri" w:cs="Calibri"/>
          <w:b/>
          <w:sz w:val="22"/>
        </w:rPr>
        <w:t>LPLSCC</w:t>
      </w:r>
      <w:r>
        <w:rPr>
          <w:rFonts w:ascii="Calibri" w:hAnsi="Calibri" w:cs="Calibri"/>
          <w:b/>
          <w:sz w:val="22"/>
        </w:rPr>
        <w:t>-11</w:t>
      </w:r>
      <w:r w:rsidRPr="00716AFB">
        <w:rPr>
          <w:rFonts w:ascii="Calibri" w:hAnsi="Calibri" w:cs="Calibri"/>
          <w:b/>
          <w:sz w:val="22"/>
        </w:rPr>
        <w:t>/2018</w:t>
      </w:r>
    </w:p>
    <w:p w:rsidR="00C61630" w:rsidRPr="0037599E" w:rsidRDefault="00C61630" w:rsidP="00C61630">
      <w:pPr>
        <w:jc w:val="center"/>
        <w:rPr>
          <w:rFonts w:ascii="Arial Narrow" w:hAnsi="Arial Narrow" w:cs="Arial"/>
          <w:b/>
          <w:sz w:val="22"/>
        </w:rPr>
      </w:pPr>
    </w:p>
    <w:p w:rsidR="00C61630" w:rsidRPr="00CA4EC2" w:rsidRDefault="00C61630" w:rsidP="00C61630">
      <w:pPr>
        <w:tabs>
          <w:tab w:val="center" w:pos="4702"/>
          <w:tab w:val="right" w:pos="9404"/>
        </w:tabs>
        <w:jc w:val="center"/>
        <w:rPr>
          <w:rFonts w:ascii="Calibri" w:hAnsi="Calibri" w:cs="Arial"/>
          <w:sz w:val="22"/>
          <w:szCs w:val="22"/>
        </w:rPr>
      </w:pPr>
      <w:r w:rsidRPr="00CA4EC2">
        <w:rPr>
          <w:rFonts w:ascii="Calibri" w:hAnsi="Calibri" w:cs="Arial"/>
          <w:b/>
          <w:caps/>
          <w:sz w:val="22"/>
          <w:szCs w:val="22"/>
        </w:rPr>
        <w:t>“</w:t>
      </w:r>
      <w:r w:rsidRPr="00CA4EC2">
        <w:rPr>
          <w:rFonts w:ascii="Calibri" w:hAnsi="Calibri" w:cs="Arial"/>
          <w:b/>
          <w:sz w:val="22"/>
          <w:szCs w:val="22"/>
        </w:rPr>
        <w:t>SERVICIO DE ARRENDAMIENTO DE MULTIFUNCIONALES PARA EL SERVICIO DE FOTOCOPIADO”</w:t>
      </w:r>
    </w:p>
    <w:p w:rsidR="00C61630" w:rsidRPr="004D1A6A" w:rsidRDefault="00C61630" w:rsidP="00C61630">
      <w:pPr>
        <w:rPr>
          <w:rFonts w:ascii="Calibri" w:hAnsi="Calibri" w:cs="Arial"/>
          <w:b/>
          <w:lang w:val="es-MX"/>
        </w:rPr>
      </w:pPr>
    </w:p>
    <w:p w:rsidR="00C61630" w:rsidRPr="00773863" w:rsidRDefault="00C61630" w:rsidP="00C61630">
      <w:pPr>
        <w:rPr>
          <w:rFonts w:ascii="Calibri" w:hAnsi="Calibri" w:cs="Calibri"/>
          <w:b/>
          <w:sz w:val="22"/>
        </w:rPr>
      </w:pPr>
    </w:p>
    <w:p w:rsidR="00C61630" w:rsidRPr="00773863" w:rsidRDefault="00C61630" w:rsidP="00C61630">
      <w:pPr>
        <w:jc w:val="center"/>
        <w:rPr>
          <w:rFonts w:ascii="Calibri" w:hAnsi="Calibri" w:cs="Calibri"/>
          <w:b/>
          <w:w w:val="200"/>
          <w:sz w:val="22"/>
        </w:rPr>
      </w:pPr>
      <w:r w:rsidRPr="00773863">
        <w:rPr>
          <w:rFonts w:ascii="Calibri" w:hAnsi="Calibri" w:cs="Calibri"/>
          <w:b/>
          <w:w w:val="200"/>
          <w:sz w:val="22"/>
        </w:rPr>
        <w:t>ESCRITO LIBRE</w:t>
      </w:r>
    </w:p>
    <w:p w:rsidR="00C61630" w:rsidRPr="00773863" w:rsidRDefault="00C61630" w:rsidP="00C61630">
      <w:pPr>
        <w:jc w:val="center"/>
        <w:rPr>
          <w:rFonts w:ascii="Calibri" w:hAnsi="Calibri" w:cs="Calibri"/>
          <w:b/>
          <w:w w:val="200"/>
          <w:sz w:val="22"/>
        </w:rPr>
      </w:pPr>
    </w:p>
    <w:p w:rsidR="00C61630" w:rsidRPr="00773863" w:rsidRDefault="00C61630" w:rsidP="00C61630">
      <w:pPr>
        <w:jc w:val="center"/>
        <w:rPr>
          <w:rFonts w:ascii="Calibri" w:hAnsi="Calibri" w:cs="Calibri"/>
          <w:b/>
          <w:w w:val="200"/>
          <w:sz w:val="22"/>
        </w:rPr>
      </w:pPr>
    </w:p>
    <w:p w:rsidR="00C61630" w:rsidRPr="00773863" w:rsidRDefault="00C61630" w:rsidP="00C61630">
      <w:pPr>
        <w:jc w:val="both"/>
        <w:rPr>
          <w:rFonts w:ascii="Calibri" w:hAnsi="Calibri" w:cs="Calibri"/>
          <w:b/>
          <w:w w:val="200"/>
          <w:sz w:val="22"/>
        </w:rPr>
      </w:pPr>
    </w:p>
    <w:p w:rsidR="00C61630" w:rsidRPr="009F66A1" w:rsidRDefault="00C61630" w:rsidP="00C61630">
      <w:pPr>
        <w:jc w:val="both"/>
        <w:rPr>
          <w:rFonts w:ascii="Calibri" w:hAnsi="Calibri" w:cs="Calibri"/>
        </w:rPr>
      </w:pPr>
      <w:r w:rsidRPr="009F66A1">
        <w:rPr>
          <w:rStyle w:val="nfasis"/>
          <w:rFonts w:ascii="Calibri" w:hAnsi="Calibri"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9F66A1">
        <w:rPr>
          <w:rFonts w:ascii="Calibri" w:hAnsi="Calibri" w:cs="Calibri"/>
        </w:rPr>
        <w:t>Ley de Compras Gubernamentales, Enajenaciones y Contratación de Servicios del Estado de Jalisco y sus Municipios.</w:t>
      </w:r>
    </w:p>
    <w:p w:rsidR="00C61630" w:rsidRPr="009F66A1" w:rsidRDefault="00C61630" w:rsidP="00C61630">
      <w:pPr>
        <w:jc w:val="both"/>
        <w:rPr>
          <w:rFonts w:ascii="Calibri" w:hAnsi="Calibri" w:cs="Calibri"/>
        </w:rPr>
      </w:pPr>
    </w:p>
    <w:p w:rsidR="00C61630" w:rsidRPr="009F66A1" w:rsidRDefault="00C61630" w:rsidP="00C61630">
      <w:pPr>
        <w:jc w:val="both"/>
        <w:rPr>
          <w:rFonts w:ascii="Calibri" w:hAnsi="Calibri" w:cs="Calibri"/>
          <w:sz w:val="22"/>
          <w:szCs w:val="22"/>
        </w:rPr>
      </w:pPr>
    </w:p>
    <w:p w:rsidR="00C61630" w:rsidRPr="009F66A1" w:rsidRDefault="00C61630" w:rsidP="00C61630">
      <w:pPr>
        <w:jc w:val="both"/>
        <w:rPr>
          <w:rStyle w:val="nfasis"/>
          <w:rFonts w:ascii="Calibri" w:hAnsi="Calibri" w:cs="Calibri"/>
          <w:i w:val="0"/>
        </w:rPr>
      </w:pPr>
      <w:r w:rsidRPr="009F66A1">
        <w:rPr>
          <w:rStyle w:val="nfasis"/>
          <w:rFonts w:ascii="Calibri" w:hAnsi="Calibri" w:cs="Calibri"/>
          <w:i w:val="0"/>
        </w:rPr>
        <w:t>Por lo anteriormente expuesto, agradezco su atención.</w:t>
      </w:r>
    </w:p>
    <w:p w:rsidR="00C61630" w:rsidRPr="00773863" w:rsidRDefault="00C61630" w:rsidP="00C61630">
      <w:pPr>
        <w:rPr>
          <w:rStyle w:val="nfasis"/>
          <w:rFonts w:ascii="Calibri" w:hAnsi="Calibri" w:cs="Calibri"/>
          <w:i w:val="0"/>
        </w:rPr>
      </w:pPr>
    </w:p>
    <w:p w:rsidR="00C61630" w:rsidRPr="00773863" w:rsidRDefault="00C61630" w:rsidP="00C61630">
      <w:pPr>
        <w:rPr>
          <w:rStyle w:val="nfasis"/>
          <w:rFonts w:ascii="Calibri" w:hAnsi="Calibri" w:cs="Calibri"/>
          <w:i w:val="0"/>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both"/>
        <w:rPr>
          <w:rFonts w:ascii="Calibri" w:hAnsi="Calibri" w:cs="Calibri"/>
          <w:caps/>
          <w:sz w:val="22"/>
          <w:szCs w:val="22"/>
        </w:rPr>
      </w:pPr>
    </w:p>
    <w:p w:rsidR="00C61630" w:rsidRPr="00773863" w:rsidRDefault="00C61630" w:rsidP="00C61630">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C61630" w:rsidRPr="00773863" w:rsidRDefault="00C61630" w:rsidP="00C61630">
      <w:pPr>
        <w:spacing w:line="260" w:lineRule="atLeast"/>
        <w:jc w:val="center"/>
        <w:rPr>
          <w:rFonts w:ascii="Calibri" w:hAnsi="Calibri" w:cs="Calibri"/>
        </w:rPr>
      </w:pPr>
      <w:r w:rsidRPr="00773863">
        <w:rPr>
          <w:rFonts w:ascii="Calibri" w:hAnsi="Calibri" w:cs="Calibri"/>
        </w:rPr>
        <w:t>Nombre y firma del representante legal</w:t>
      </w:r>
    </w:p>
    <w:p w:rsidR="00C61630" w:rsidRPr="00647F06" w:rsidRDefault="00C61630" w:rsidP="00C61630"/>
    <w:p w:rsidR="008B1A45" w:rsidRDefault="008B1A45">
      <w:bookmarkStart w:id="0" w:name="_GoBack"/>
      <w:bookmarkEnd w:id="0"/>
    </w:p>
    <w:sectPr w:rsidR="008B1A45" w:rsidSect="00FE3158">
      <w:footerReference w:type="even" r:id="rId7"/>
      <w:footerReference w:type="default" r:id="rId8"/>
      <w:pgSz w:w="12240" w:h="15840" w:code="1"/>
      <w:pgMar w:top="993"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C61630">
    <w:pPr>
      <w:pStyle w:val="Textoindependiente2"/>
      <w:framePr w:wrap="around" w:vAnchor="text" w:hAnchor="margin" w:xAlign="right" w:y="1"/>
    </w:pPr>
    <w:r>
      <w:fldChar w:fldCharType="begin"/>
    </w:r>
    <w:r>
      <w:instrText xml:space="preserve">PAGE  </w:instrText>
    </w:r>
    <w:r>
      <w:fldChar w:fldCharType="end"/>
    </w:r>
  </w:p>
  <w:p w:rsidR="00F65378" w:rsidRDefault="00C61630">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C61630">
    <w:pPr>
      <w:pStyle w:val="Textoindependiente2"/>
      <w:framePr w:wrap="around" w:vAnchor="text" w:hAnchor="margin" w:xAlign="right" w:y="1"/>
    </w:pPr>
    <w:r>
      <w:fldChar w:fldCharType="begin"/>
    </w:r>
    <w:r>
      <w:instrText xml:space="preserve">PAGE  </w:instrText>
    </w:r>
    <w:r>
      <w:fldChar w:fldCharType="separate"/>
    </w:r>
    <w:r>
      <w:rPr>
        <w:noProof/>
      </w:rPr>
      <w:t>11</w:t>
    </w:r>
    <w:r>
      <w:rPr>
        <w:noProof/>
      </w:rPr>
      <w:fldChar w:fldCharType="end"/>
    </w:r>
  </w:p>
  <w:p w:rsidR="00F65378" w:rsidRDefault="00C61630">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30"/>
    <w:rsid w:val="008B1A45"/>
    <w:rsid w:val="00C616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chartTrackingRefBased/>
  <w15:docId w15:val="{3F907F07-F087-4554-978F-E91B56EB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63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C61630"/>
    <w:pPr>
      <w:keepNext/>
      <w:jc w:val="center"/>
      <w:outlineLvl w:val="0"/>
    </w:pPr>
    <w:rPr>
      <w:b/>
      <w:szCs w:val="20"/>
      <w:lang w:val="x-none"/>
    </w:rPr>
  </w:style>
  <w:style w:type="paragraph" w:styleId="Ttulo2">
    <w:name w:val="heading 2"/>
    <w:basedOn w:val="Normal"/>
    <w:next w:val="Normal"/>
    <w:link w:val="Ttulo2Car"/>
    <w:uiPriority w:val="9"/>
    <w:qFormat/>
    <w:rsid w:val="00C61630"/>
    <w:pPr>
      <w:keepNext/>
      <w:jc w:val="center"/>
      <w:outlineLvl w:val="1"/>
    </w:pPr>
    <w:rPr>
      <w:b/>
      <w:sz w:val="22"/>
      <w:szCs w:val="20"/>
      <w:lang w:val="x-none"/>
    </w:rPr>
  </w:style>
  <w:style w:type="paragraph" w:styleId="Ttulo4">
    <w:name w:val="heading 4"/>
    <w:aliases w:val=" Car"/>
    <w:basedOn w:val="Normal"/>
    <w:next w:val="Normal"/>
    <w:link w:val="Ttulo4Car"/>
    <w:qFormat/>
    <w:rsid w:val="00C61630"/>
    <w:pPr>
      <w:keepNext/>
      <w:jc w:val="center"/>
      <w:outlineLvl w:val="3"/>
    </w:pPr>
    <w:rPr>
      <w:b/>
      <w:sz w:val="28"/>
      <w:szCs w:val="20"/>
    </w:rPr>
  </w:style>
  <w:style w:type="paragraph" w:styleId="Ttulo6">
    <w:name w:val="heading 6"/>
    <w:basedOn w:val="Normal"/>
    <w:next w:val="Normal"/>
    <w:link w:val="Ttulo6Car"/>
    <w:qFormat/>
    <w:rsid w:val="00C61630"/>
    <w:pPr>
      <w:keepNext/>
      <w:outlineLvl w:val="5"/>
    </w:pPr>
    <w:rPr>
      <w:rFonts w:ascii="Arial" w:hAnsi="Arial"/>
      <w:b/>
      <w:i/>
      <w:sz w:val="22"/>
      <w:szCs w:val="20"/>
    </w:rPr>
  </w:style>
  <w:style w:type="paragraph" w:styleId="Ttulo8">
    <w:name w:val="heading 8"/>
    <w:basedOn w:val="Normal"/>
    <w:next w:val="Normal"/>
    <w:link w:val="Ttulo8Car"/>
    <w:qFormat/>
    <w:rsid w:val="00C61630"/>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C61630"/>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C61630"/>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C61630"/>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C61630"/>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C61630"/>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C61630"/>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C61630"/>
    <w:rPr>
      <w:rFonts w:ascii="Times New Roman" w:eastAsia="Times New Roman" w:hAnsi="Times New Roman" w:cs="Times New Roman"/>
      <w:szCs w:val="20"/>
      <w:lang w:val="x-none" w:eastAsia="es-ES"/>
    </w:rPr>
  </w:style>
  <w:style w:type="character" w:styleId="Hipervnculo">
    <w:name w:val="Hyperlink"/>
    <w:uiPriority w:val="99"/>
    <w:rsid w:val="00C61630"/>
    <w:rPr>
      <w:color w:val="0000FF"/>
      <w:u w:val="single"/>
    </w:rPr>
  </w:style>
  <w:style w:type="paragraph" w:styleId="Lista3">
    <w:name w:val="List 3"/>
    <w:basedOn w:val="Normal"/>
    <w:rsid w:val="00C61630"/>
    <w:pPr>
      <w:ind w:left="849" w:hanging="283"/>
    </w:pPr>
    <w:rPr>
      <w:sz w:val="20"/>
      <w:szCs w:val="20"/>
    </w:rPr>
  </w:style>
  <w:style w:type="paragraph" w:styleId="Lista">
    <w:name w:val="List"/>
    <w:basedOn w:val="Normal"/>
    <w:rsid w:val="00C61630"/>
    <w:pPr>
      <w:ind w:left="283" w:hanging="283"/>
    </w:pPr>
    <w:rPr>
      <w:sz w:val="20"/>
      <w:szCs w:val="20"/>
    </w:rPr>
  </w:style>
  <w:style w:type="paragraph" w:styleId="Textoindependiente2">
    <w:name w:val="Body Text 2"/>
    <w:basedOn w:val="Normal"/>
    <w:link w:val="Textoindependiente2Car"/>
    <w:rsid w:val="00C61630"/>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C61630"/>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C61630"/>
    <w:pPr>
      <w:ind w:left="708"/>
    </w:pPr>
  </w:style>
  <w:style w:type="character" w:customStyle="1" w:styleId="PrrafodelistaCar">
    <w:name w:val="Párrafo de lista Car"/>
    <w:link w:val="Prrafodelista"/>
    <w:uiPriority w:val="1"/>
    <w:rsid w:val="00C61630"/>
    <w:rPr>
      <w:rFonts w:ascii="Times New Roman" w:eastAsia="Times New Roman" w:hAnsi="Times New Roman" w:cs="Times New Roman"/>
      <w:sz w:val="24"/>
      <w:szCs w:val="24"/>
      <w:lang w:val="es-ES" w:eastAsia="es-ES"/>
    </w:rPr>
  </w:style>
  <w:style w:type="character" w:styleId="nfasis">
    <w:name w:val="Emphasis"/>
    <w:qFormat/>
    <w:rsid w:val="00C6163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l_compras@inea.gob.mx."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3071</Words>
  <Characters>16896</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2018-05-25T15:36:00Z</dcterms:created>
  <dcterms:modified xsi:type="dcterms:W3CDTF">2018-05-25T15:36:00Z</dcterms:modified>
</cp:coreProperties>
</file>