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79" w:rsidRDefault="00BA0279" w:rsidP="00BA0279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BA0279" w:rsidRDefault="00BA0279" w:rsidP="00BA0279"/>
    <w:p w:rsidR="00BA0279" w:rsidRPr="0037599E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A0279" w:rsidRPr="0037599E" w:rsidRDefault="00BA0279" w:rsidP="00BA0279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LPLSCC-18/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A0279" w:rsidRDefault="00BA0279" w:rsidP="00BA0279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>ADQUISICION DE NEUMATICOS Y ACUMULADORES PARA EL PARQUE VEHICULAR DEL INEEJAD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BA0279" w:rsidRDefault="00BA0279" w:rsidP="00BA0279">
      <w:pPr>
        <w:jc w:val="center"/>
        <w:rPr>
          <w:rFonts w:ascii="Arial Narrow" w:hAnsi="Arial Narrow" w:cs="Arial"/>
          <w:b/>
          <w:caps/>
          <w:sz w:val="22"/>
        </w:rPr>
      </w:pPr>
    </w:p>
    <w:p w:rsidR="00BA0279" w:rsidRDefault="00BA0279" w:rsidP="00BA0279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Pr="00A5213F" w:rsidRDefault="00BA0279" w:rsidP="00BA0279">
      <w:pPr>
        <w:rPr>
          <w:rFonts w:asciiTheme="minorHAnsi" w:hAnsiTheme="minorHAnsi"/>
          <w:b/>
          <w:lang w:val="en-US"/>
        </w:rPr>
      </w:pPr>
      <w:r w:rsidRPr="00A5213F">
        <w:rPr>
          <w:rFonts w:asciiTheme="minorHAnsi" w:hAnsiTheme="minorHAnsi"/>
          <w:b/>
          <w:lang w:val="en-US"/>
        </w:rPr>
        <w:t>NEUMATICOS</w:t>
      </w:r>
    </w:p>
    <w:p w:rsidR="00BA0279" w:rsidRDefault="00BA0279" w:rsidP="00BA0279">
      <w:pPr>
        <w:rPr>
          <w:rFonts w:asciiTheme="minorHAnsi" w:hAnsiTheme="minorHAnsi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3445"/>
      </w:tblGrid>
      <w:tr w:rsidR="00BA0279" w:rsidRPr="000B7D3B" w:rsidTr="00583158">
        <w:trPr>
          <w:trHeight w:val="262"/>
        </w:trPr>
        <w:tc>
          <w:tcPr>
            <w:tcW w:w="2263" w:type="dxa"/>
          </w:tcPr>
          <w:p w:rsidR="00BA0279" w:rsidRPr="000B7D3B" w:rsidRDefault="00BA0279" w:rsidP="00583158">
            <w:pPr>
              <w:jc w:val="center"/>
              <w:rPr>
                <w:rFonts w:asciiTheme="minorHAnsi" w:hAnsiTheme="minorHAnsi"/>
                <w:b/>
                <w:sz w:val="22"/>
                <w:lang w:val="en-US"/>
              </w:rPr>
            </w:pPr>
            <w:r w:rsidRPr="000B7D3B">
              <w:rPr>
                <w:rFonts w:asciiTheme="minorHAnsi" w:hAnsiTheme="minorHAnsi"/>
                <w:b/>
                <w:sz w:val="22"/>
                <w:lang w:val="en-US"/>
              </w:rPr>
              <w:t>CANTIDAD</w:t>
            </w:r>
          </w:p>
        </w:tc>
        <w:tc>
          <w:tcPr>
            <w:tcW w:w="3445" w:type="dxa"/>
          </w:tcPr>
          <w:p w:rsidR="00BA0279" w:rsidRPr="000B7D3B" w:rsidRDefault="00BA0279" w:rsidP="00583158">
            <w:pPr>
              <w:jc w:val="center"/>
              <w:rPr>
                <w:rFonts w:asciiTheme="minorHAnsi" w:hAnsiTheme="minorHAnsi"/>
                <w:b/>
                <w:sz w:val="22"/>
                <w:lang w:val="en-US"/>
              </w:rPr>
            </w:pPr>
            <w:r w:rsidRPr="000B7D3B">
              <w:rPr>
                <w:rFonts w:asciiTheme="minorHAnsi" w:hAnsiTheme="minorHAnsi"/>
                <w:b/>
                <w:sz w:val="22"/>
                <w:lang w:val="en-US"/>
              </w:rPr>
              <w:t>MEDIDA DE LLANTA</w:t>
            </w:r>
          </w:p>
        </w:tc>
      </w:tr>
      <w:tr w:rsidR="00BA0279" w:rsidRPr="000B7D3B" w:rsidTr="00583158">
        <w:trPr>
          <w:trHeight w:val="247"/>
        </w:trPr>
        <w:tc>
          <w:tcPr>
            <w:tcW w:w="2263" w:type="dxa"/>
          </w:tcPr>
          <w:p w:rsidR="00BA0279" w:rsidRPr="000B7D3B" w:rsidRDefault="00BA0279" w:rsidP="00583158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 w:rsidRPr="000B7D3B">
              <w:rPr>
                <w:rFonts w:asciiTheme="minorHAnsi" w:hAnsiTheme="minorHAnsi"/>
                <w:sz w:val="22"/>
                <w:lang w:val="en-US"/>
              </w:rPr>
              <w:t>21</w:t>
            </w:r>
          </w:p>
        </w:tc>
        <w:tc>
          <w:tcPr>
            <w:tcW w:w="3445" w:type="dxa"/>
          </w:tcPr>
          <w:p w:rsidR="00BA0279" w:rsidRPr="000B7D3B" w:rsidRDefault="00BA0279" w:rsidP="00583158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27 X 8.5 R14</w:t>
            </w:r>
          </w:p>
        </w:tc>
      </w:tr>
      <w:tr w:rsidR="00BA0279" w:rsidRPr="000B7D3B" w:rsidTr="00583158">
        <w:trPr>
          <w:trHeight w:val="262"/>
        </w:trPr>
        <w:tc>
          <w:tcPr>
            <w:tcW w:w="2263" w:type="dxa"/>
          </w:tcPr>
          <w:p w:rsidR="00BA0279" w:rsidRPr="000B7D3B" w:rsidRDefault="00BA0279" w:rsidP="00583158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21</w:t>
            </w:r>
          </w:p>
        </w:tc>
        <w:tc>
          <w:tcPr>
            <w:tcW w:w="3445" w:type="dxa"/>
          </w:tcPr>
          <w:p w:rsidR="00BA0279" w:rsidRPr="000B7D3B" w:rsidRDefault="00BA0279" w:rsidP="00583158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235/75 R15</w:t>
            </w:r>
          </w:p>
        </w:tc>
      </w:tr>
      <w:tr w:rsidR="00BA0279" w:rsidTr="00583158">
        <w:trPr>
          <w:trHeight w:val="276"/>
        </w:trPr>
        <w:tc>
          <w:tcPr>
            <w:tcW w:w="2263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12</w:t>
            </w:r>
          </w:p>
        </w:tc>
        <w:tc>
          <w:tcPr>
            <w:tcW w:w="3445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195/80 R15</w:t>
            </w:r>
          </w:p>
        </w:tc>
      </w:tr>
      <w:tr w:rsidR="00BA0279" w:rsidTr="00583158">
        <w:trPr>
          <w:trHeight w:val="276"/>
        </w:trPr>
        <w:tc>
          <w:tcPr>
            <w:tcW w:w="2263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21</w:t>
            </w:r>
          </w:p>
        </w:tc>
        <w:tc>
          <w:tcPr>
            <w:tcW w:w="3445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185/70 R14</w:t>
            </w:r>
          </w:p>
        </w:tc>
      </w:tr>
      <w:tr w:rsidR="00BA0279" w:rsidTr="00583158">
        <w:trPr>
          <w:trHeight w:val="276"/>
        </w:trPr>
        <w:tc>
          <w:tcPr>
            <w:tcW w:w="2263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</w:t>
            </w:r>
          </w:p>
        </w:tc>
        <w:tc>
          <w:tcPr>
            <w:tcW w:w="3445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185/55 R14</w:t>
            </w:r>
          </w:p>
        </w:tc>
      </w:tr>
      <w:tr w:rsidR="00BA0279" w:rsidTr="00583158">
        <w:trPr>
          <w:trHeight w:val="291"/>
        </w:trPr>
        <w:tc>
          <w:tcPr>
            <w:tcW w:w="2263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4</w:t>
            </w:r>
          </w:p>
        </w:tc>
        <w:tc>
          <w:tcPr>
            <w:tcW w:w="3445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A 245/75 R16</w:t>
            </w:r>
          </w:p>
        </w:tc>
      </w:tr>
      <w:tr w:rsidR="00BA0279" w:rsidTr="00583158">
        <w:trPr>
          <w:trHeight w:val="276"/>
        </w:trPr>
        <w:tc>
          <w:tcPr>
            <w:tcW w:w="2263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4</w:t>
            </w:r>
          </w:p>
        </w:tc>
        <w:tc>
          <w:tcPr>
            <w:tcW w:w="3445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225/75 R16</w:t>
            </w:r>
          </w:p>
        </w:tc>
      </w:tr>
      <w:tr w:rsidR="00BA0279" w:rsidTr="00583158">
        <w:trPr>
          <w:trHeight w:val="276"/>
        </w:trPr>
        <w:tc>
          <w:tcPr>
            <w:tcW w:w="2263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4</w:t>
            </w:r>
          </w:p>
        </w:tc>
        <w:tc>
          <w:tcPr>
            <w:tcW w:w="3445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205/65 R15</w:t>
            </w:r>
          </w:p>
        </w:tc>
      </w:tr>
    </w:tbl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Pr="00A5213F" w:rsidRDefault="00BA0279" w:rsidP="00BA0279">
      <w:pPr>
        <w:rPr>
          <w:rFonts w:asciiTheme="minorHAnsi" w:hAnsiTheme="minorHAnsi"/>
          <w:b/>
          <w:lang w:val="en-US"/>
        </w:rPr>
      </w:pPr>
      <w:r w:rsidRPr="00A5213F">
        <w:rPr>
          <w:rFonts w:asciiTheme="minorHAnsi" w:hAnsiTheme="minorHAnsi"/>
          <w:b/>
          <w:lang w:val="en-US"/>
        </w:rPr>
        <w:t>ACUMULADORES</w:t>
      </w:r>
    </w:p>
    <w:p w:rsidR="00BA0279" w:rsidRDefault="00BA0279" w:rsidP="00BA0279">
      <w:pPr>
        <w:rPr>
          <w:rFonts w:asciiTheme="minorHAnsi" w:hAnsiTheme="minorHAnsi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BA0279" w:rsidRPr="00A5213F" w:rsidTr="00583158">
        <w:tc>
          <w:tcPr>
            <w:tcW w:w="3131" w:type="dxa"/>
          </w:tcPr>
          <w:p w:rsidR="00BA0279" w:rsidRPr="00A5213F" w:rsidRDefault="00BA0279" w:rsidP="00583158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A5213F">
              <w:rPr>
                <w:rFonts w:asciiTheme="minorHAnsi" w:hAnsiTheme="minorHAnsi"/>
                <w:b/>
                <w:lang w:val="en-US"/>
              </w:rPr>
              <w:t>CANTIDAD</w:t>
            </w:r>
          </w:p>
        </w:tc>
        <w:tc>
          <w:tcPr>
            <w:tcW w:w="3131" w:type="dxa"/>
          </w:tcPr>
          <w:p w:rsidR="00BA0279" w:rsidRPr="00A5213F" w:rsidRDefault="00BA0279" w:rsidP="00583158">
            <w:pPr>
              <w:rPr>
                <w:rFonts w:asciiTheme="minorHAnsi" w:hAnsiTheme="minorHAnsi"/>
                <w:b/>
                <w:lang w:val="en-US"/>
              </w:rPr>
            </w:pPr>
            <w:r w:rsidRPr="00A5213F">
              <w:rPr>
                <w:rFonts w:asciiTheme="minorHAnsi" w:hAnsiTheme="minorHAnsi"/>
                <w:b/>
                <w:lang w:val="en-US"/>
              </w:rPr>
              <w:t>MODELO DE BATERIA</w:t>
            </w:r>
          </w:p>
        </w:tc>
        <w:tc>
          <w:tcPr>
            <w:tcW w:w="3132" w:type="dxa"/>
          </w:tcPr>
          <w:p w:rsidR="00BA0279" w:rsidRPr="00A5213F" w:rsidRDefault="00BA0279" w:rsidP="00583158">
            <w:pPr>
              <w:rPr>
                <w:rFonts w:asciiTheme="minorHAnsi" w:hAnsiTheme="minorHAnsi"/>
                <w:b/>
                <w:lang w:val="en-US"/>
              </w:rPr>
            </w:pPr>
            <w:r w:rsidRPr="00A5213F">
              <w:rPr>
                <w:rFonts w:asciiTheme="minorHAnsi" w:hAnsiTheme="minorHAnsi"/>
                <w:b/>
                <w:lang w:val="en-US"/>
              </w:rPr>
              <w:t>VEHICULO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H-42-550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CHEVROLET TORNADO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H-75/86-550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CHEVROLET AVEO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CL-51R-500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CHEVROLET LUV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L-48/91 (LN3)-615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CHEVROLET 3500 HD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REIDEN COM-8DP-24-1155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CAMION DINA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H-75/86-700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JEEP PATRIOT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H-24-600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NISSAN PICK UP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H-24R-600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NISSAN SENTRA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H-34/78-800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NISSAN URVAN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H-65-850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FORD ECONOLINE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BGAM-48-760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FORD F350 SD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G-65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FORD F450 SD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CH-42-500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FORD FIESTA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FP41-750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FORD RANGER</w:t>
            </w:r>
          </w:p>
        </w:tc>
      </w:tr>
      <w:tr w:rsidR="00BA0279" w:rsidTr="00583158">
        <w:tc>
          <w:tcPr>
            <w:tcW w:w="3131" w:type="dxa"/>
          </w:tcPr>
          <w:p w:rsidR="00BA0279" w:rsidRDefault="00BA0279" w:rsidP="00583158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H-24-600</w:t>
            </w:r>
          </w:p>
        </w:tc>
        <w:tc>
          <w:tcPr>
            <w:tcW w:w="3132" w:type="dxa"/>
          </w:tcPr>
          <w:p w:rsidR="00BA0279" w:rsidRDefault="00BA0279" w:rsidP="0058315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TOYOTA HIACE</w:t>
            </w:r>
          </w:p>
        </w:tc>
      </w:tr>
    </w:tbl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pStyle w:val="Textoindependiente"/>
        <w:rPr>
          <w:rFonts w:ascii="Calibri" w:hAnsi="Calibri" w:cs="Arial"/>
          <w:b/>
          <w:szCs w:val="22"/>
        </w:rPr>
      </w:pPr>
    </w:p>
    <w:p w:rsidR="00BA0279" w:rsidRDefault="00BA0279" w:rsidP="00BA0279">
      <w:pPr>
        <w:pStyle w:val="Textoindependiente"/>
        <w:rPr>
          <w:rFonts w:ascii="Calibri" w:hAnsi="Calibri" w:cs="Arial"/>
          <w:b/>
          <w:szCs w:val="22"/>
        </w:rPr>
      </w:pPr>
    </w:p>
    <w:p w:rsidR="00BA0279" w:rsidRDefault="00BA0279" w:rsidP="00BA0279">
      <w:pPr>
        <w:pStyle w:val="Textoindependiente"/>
        <w:rPr>
          <w:rFonts w:ascii="Calibri" w:hAnsi="Calibri" w:cs="Arial"/>
          <w:b/>
          <w:szCs w:val="22"/>
        </w:rPr>
      </w:pPr>
    </w:p>
    <w:p w:rsidR="00BA0279" w:rsidRDefault="00BA0279" w:rsidP="00BA0279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lastRenderedPageBreak/>
        <w:t>Obligaciones de los participantes</w:t>
      </w:r>
    </w:p>
    <w:p w:rsidR="00BA0279" w:rsidRPr="00270D0D" w:rsidRDefault="00BA0279" w:rsidP="00BA0279">
      <w:pPr>
        <w:pStyle w:val="Textoindependiente"/>
        <w:rPr>
          <w:rFonts w:ascii="Calibri" w:hAnsi="Calibri" w:cs="Arial"/>
          <w:b/>
          <w:szCs w:val="22"/>
        </w:rPr>
      </w:pPr>
    </w:p>
    <w:p w:rsidR="00BA0279" w:rsidRPr="00270D0D" w:rsidRDefault="00BA0279" w:rsidP="00BA0279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BA0279" w:rsidRPr="00270D0D" w:rsidRDefault="00BA0279" w:rsidP="00BA0279">
      <w:pPr>
        <w:pStyle w:val="Textoindependiente"/>
        <w:rPr>
          <w:rFonts w:ascii="Calibri" w:hAnsi="Calibri" w:cs="Arial"/>
          <w:szCs w:val="22"/>
        </w:rPr>
      </w:pPr>
    </w:p>
    <w:p w:rsidR="00BA0279" w:rsidRPr="00270D0D" w:rsidRDefault="00BA0279" w:rsidP="00BA0279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BA0279" w:rsidRPr="00270D0D" w:rsidRDefault="00BA0279" w:rsidP="00BA0279">
      <w:pPr>
        <w:pStyle w:val="Textoindependiente"/>
        <w:rPr>
          <w:rFonts w:ascii="Calibri" w:hAnsi="Calibri" w:cs="Arial"/>
          <w:szCs w:val="22"/>
        </w:rPr>
      </w:pPr>
    </w:p>
    <w:p w:rsidR="00BA0279" w:rsidRPr="00270D0D" w:rsidRDefault="00BA0279" w:rsidP="00BA0279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BA0279" w:rsidRPr="00270D0D" w:rsidRDefault="00BA0279" w:rsidP="00BA0279">
      <w:pPr>
        <w:pStyle w:val="Textoindependiente"/>
        <w:rPr>
          <w:rFonts w:ascii="Calibri" w:hAnsi="Calibri" w:cs="Arial"/>
          <w:szCs w:val="22"/>
        </w:rPr>
      </w:pPr>
    </w:p>
    <w:p w:rsidR="00BA0279" w:rsidRDefault="00BA0279" w:rsidP="00BA0279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BA0279" w:rsidRDefault="00BA0279" w:rsidP="00BA0279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BA0279" w:rsidRPr="00270D0D" w:rsidRDefault="00BA0279" w:rsidP="00BA0279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BA0279" w:rsidRPr="005A4BCE" w:rsidRDefault="00BA0279" w:rsidP="00BA0279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BA0279" w:rsidRDefault="00BA0279" w:rsidP="00BA0279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BA0279" w:rsidRDefault="00BA0279" w:rsidP="00BA0279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BA0279" w:rsidRDefault="00BA0279" w:rsidP="00BA0279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Default="00BA0279" w:rsidP="00BA0279">
      <w:pPr>
        <w:rPr>
          <w:rFonts w:asciiTheme="minorHAnsi" w:hAnsiTheme="minorHAnsi"/>
          <w:lang w:val="en-US"/>
        </w:rPr>
      </w:pPr>
    </w:p>
    <w:p w:rsidR="00BA0279" w:rsidRPr="0037599E" w:rsidRDefault="00BA0279" w:rsidP="00BA0279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BA0279" w:rsidRPr="0037599E" w:rsidRDefault="00BA0279" w:rsidP="00BA0279">
      <w:pPr>
        <w:rPr>
          <w:rFonts w:ascii="Arial Narrow" w:hAnsi="Arial Narrow" w:cs="Arial"/>
          <w:sz w:val="10"/>
        </w:rPr>
      </w:pPr>
    </w:p>
    <w:p w:rsidR="00BA0279" w:rsidRPr="0037599E" w:rsidRDefault="00BA0279" w:rsidP="00BA0279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A0279" w:rsidRPr="0037599E" w:rsidRDefault="00BA0279" w:rsidP="00BA0279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LPLSCC-18/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A0279" w:rsidRPr="0037599E" w:rsidRDefault="00BA0279" w:rsidP="00BA0279">
      <w:pPr>
        <w:jc w:val="center"/>
        <w:rPr>
          <w:rFonts w:ascii="Arial Narrow" w:hAnsi="Arial Narrow" w:cs="Arial"/>
          <w:b/>
          <w:sz w:val="22"/>
        </w:rPr>
      </w:pPr>
    </w:p>
    <w:p w:rsidR="00BA0279" w:rsidRPr="002C442C" w:rsidRDefault="00BA0279" w:rsidP="00BA0279">
      <w:pPr>
        <w:jc w:val="center"/>
        <w:rPr>
          <w:rFonts w:ascii="Arial Narrow" w:hAnsi="Arial Narrow" w:cs="Arial"/>
          <w:b/>
          <w:caps/>
          <w:sz w:val="20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BA0279" w:rsidRPr="0037599E" w:rsidRDefault="00BA0279" w:rsidP="00BA0279">
      <w:pPr>
        <w:rPr>
          <w:rFonts w:ascii="Arial Narrow" w:hAnsi="Arial Narrow" w:cs="Arial"/>
          <w:b/>
          <w:sz w:val="22"/>
          <w:szCs w:val="22"/>
        </w:rPr>
      </w:pPr>
    </w:p>
    <w:p w:rsidR="00BA0279" w:rsidRPr="0037599E" w:rsidRDefault="00BA0279" w:rsidP="00BA0279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30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julio</w:t>
      </w:r>
      <w:r>
        <w:rPr>
          <w:rFonts w:ascii="Arial Narrow" w:hAnsi="Arial Narrow" w:cs="Arial"/>
          <w:b/>
          <w:sz w:val="22"/>
          <w:szCs w:val="22"/>
        </w:rPr>
        <w:t xml:space="preserve">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12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BA0279" w:rsidRPr="0037599E" w:rsidRDefault="00BA0279" w:rsidP="00BA0279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BA0279" w:rsidRPr="0037599E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A0279" w:rsidRPr="0037599E" w:rsidRDefault="00BA0279" w:rsidP="00583158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BA0279" w:rsidRPr="0037599E" w:rsidRDefault="00BA0279" w:rsidP="00583158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BA0279" w:rsidRPr="0037599E" w:rsidTr="00583158">
        <w:tc>
          <w:tcPr>
            <w:tcW w:w="283" w:type="dxa"/>
            <w:tcBorders>
              <w:lef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BA0279" w:rsidRPr="0037599E" w:rsidTr="00583158">
        <w:tc>
          <w:tcPr>
            <w:tcW w:w="283" w:type="dxa"/>
            <w:tcBorders>
              <w:lef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BA0279" w:rsidRPr="0037599E" w:rsidTr="00583158">
        <w:tc>
          <w:tcPr>
            <w:tcW w:w="283" w:type="dxa"/>
            <w:tcBorders>
              <w:left w:val="double" w:sz="4" w:space="0" w:color="auto"/>
            </w:tcBorders>
          </w:tcPr>
          <w:p w:rsidR="00BA0279" w:rsidRPr="00911A4F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27 de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julio del 2018.</w:t>
            </w:r>
          </w:p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37599E" w:rsidTr="00583158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BA0279" w:rsidRPr="0037599E" w:rsidTr="00583158">
        <w:trPr>
          <w:cantSplit/>
          <w:trHeight w:val="631"/>
        </w:trPr>
        <w:tc>
          <w:tcPr>
            <w:tcW w:w="4111" w:type="dxa"/>
            <w:gridSpan w:val="2"/>
          </w:tcPr>
          <w:p w:rsidR="00BA0279" w:rsidRPr="0037599E" w:rsidRDefault="00BA0279" w:rsidP="0058315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BA0279" w:rsidRPr="0037599E" w:rsidRDefault="00BA0279" w:rsidP="00583158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37599E" w:rsidTr="00583158">
        <w:trPr>
          <w:cantSplit/>
          <w:trHeight w:val="348"/>
        </w:trPr>
        <w:tc>
          <w:tcPr>
            <w:tcW w:w="4111" w:type="dxa"/>
            <w:gridSpan w:val="2"/>
          </w:tcPr>
          <w:p w:rsidR="00BA0279" w:rsidRPr="0037599E" w:rsidRDefault="00BA0279" w:rsidP="0058315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37599E" w:rsidTr="00583158">
        <w:trPr>
          <w:cantSplit/>
          <w:trHeight w:val="326"/>
        </w:trPr>
        <w:tc>
          <w:tcPr>
            <w:tcW w:w="4111" w:type="dxa"/>
            <w:gridSpan w:val="2"/>
          </w:tcPr>
          <w:p w:rsidR="00BA0279" w:rsidRPr="0037599E" w:rsidRDefault="00BA0279" w:rsidP="0058315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37599E" w:rsidTr="00583158">
        <w:trPr>
          <w:cantSplit/>
          <w:trHeight w:val="327"/>
        </w:trPr>
        <w:tc>
          <w:tcPr>
            <w:tcW w:w="4111" w:type="dxa"/>
            <w:gridSpan w:val="2"/>
          </w:tcPr>
          <w:p w:rsidR="00BA0279" w:rsidRDefault="00BA0279" w:rsidP="0058315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37599E" w:rsidTr="00583158">
        <w:trPr>
          <w:cantSplit/>
          <w:trHeight w:val="378"/>
        </w:trPr>
        <w:tc>
          <w:tcPr>
            <w:tcW w:w="4111" w:type="dxa"/>
            <w:gridSpan w:val="2"/>
          </w:tcPr>
          <w:p w:rsidR="00BA0279" w:rsidRPr="0037599E" w:rsidRDefault="00BA0279" w:rsidP="00583158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37599E" w:rsidTr="00583158">
        <w:trPr>
          <w:cantSplit/>
        </w:trPr>
        <w:tc>
          <w:tcPr>
            <w:tcW w:w="11057" w:type="dxa"/>
            <w:gridSpan w:val="3"/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BA0279" w:rsidRPr="0037599E" w:rsidTr="00583158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BA0279" w:rsidRPr="0037599E" w:rsidRDefault="00BA0279" w:rsidP="00583158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A0279" w:rsidRPr="000F01FD" w:rsidTr="00583158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A0279" w:rsidRPr="005A4286" w:rsidRDefault="00BA0279" w:rsidP="00BA0279">
      <w:pPr>
        <w:pStyle w:val="Lista3"/>
        <w:jc w:val="center"/>
        <w:rPr>
          <w:rFonts w:ascii="Arial Narrow" w:hAnsi="Arial Narrow"/>
          <w:b/>
          <w:w w:val="200"/>
        </w:rPr>
      </w:pPr>
      <w:r w:rsidRPr="000F01FD">
        <w:rPr>
          <w:rFonts w:asciiTheme="minorHAnsi" w:hAnsiTheme="minorHAnsi"/>
          <w:lang w:val="es-MX"/>
        </w:rPr>
        <w:br w:type="page"/>
      </w:r>
      <w:r w:rsidRPr="005A4286">
        <w:rPr>
          <w:rFonts w:ascii="Arial Narrow" w:hAnsi="Arial Narrow"/>
          <w:b/>
          <w:w w:val="200"/>
        </w:rPr>
        <w:lastRenderedPageBreak/>
        <w:t>ANEXO 3</w:t>
      </w:r>
    </w:p>
    <w:p w:rsidR="00BA0279" w:rsidRPr="0037599E" w:rsidRDefault="00BA0279" w:rsidP="00BA0279">
      <w:pPr>
        <w:jc w:val="center"/>
        <w:rPr>
          <w:rFonts w:ascii="Arial Narrow" w:hAnsi="Arial Narrow" w:cs="Arial"/>
          <w:color w:val="000000"/>
          <w:sz w:val="22"/>
          <w:szCs w:val="22"/>
        </w:rPr>
      </w:pPr>
    </w:p>
    <w:p w:rsidR="00BA0279" w:rsidRPr="0037599E" w:rsidRDefault="00BA0279" w:rsidP="00BA0279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A0279" w:rsidRPr="0037599E" w:rsidRDefault="00BA0279" w:rsidP="00BA0279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LPLSCC-18/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A0279" w:rsidRPr="002C442C" w:rsidRDefault="00BA0279" w:rsidP="00BA0279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BA0279" w:rsidRPr="0037599E" w:rsidRDefault="00BA0279" w:rsidP="00BA0279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BA0279" w:rsidRPr="0037599E" w:rsidRDefault="00BA0279" w:rsidP="00BA0279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>COMITÉ DE ADQUISICIONES DEL</w:t>
      </w:r>
    </w:p>
    <w:p w:rsidR="00BA0279" w:rsidRPr="0037599E" w:rsidRDefault="00BA0279" w:rsidP="00BA0279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institutoESTATAL PARALA EDUCACIÓNDE JÓVENES Y ADULTOS</w:t>
      </w:r>
    </w:p>
    <w:p w:rsidR="00BA0279" w:rsidRPr="0037599E" w:rsidRDefault="00BA0279" w:rsidP="00BA0279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BA0279" w:rsidRPr="000F01FD" w:rsidRDefault="00BA0279" w:rsidP="00BA0279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BA0279" w:rsidRPr="0037599E" w:rsidRDefault="00BA0279" w:rsidP="00BA0279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BA0279" w:rsidRPr="0037599E" w:rsidRDefault="00BA0279" w:rsidP="00BA0279">
      <w:pPr>
        <w:rPr>
          <w:rFonts w:ascii="Arial Narrow" w:hAnsi="Arial Narrow" w:cs="Arial"/>
          <w:szCs w:val="22"/>
        </w:rPr>
      </w:pPr>
    </w:p>
    <w:p w:rsidR="00BA0279" w:rsidRPr="0037599E" w:rsidRDefault="00BA0279" w:rsidP="00BA0279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BA0279" w:rsidRPr="0037599E" w:rsidRDefault="00BA0279" w:rsidP="00BA0279">
      <w:pPr>
        <w:rPr>
          <w:rFonts w:ascii="Arial Narrow" w:hAnsi="Arial Narrow" w:cs="Arial"/>
          <w:szCs w:val="22"/>
        </w:rPr>
      </w:pPr>
    </w:p>
    <w:p w:rsidR="00BA0279" w:rsidRPr="0037599E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</w:p>
    <w:p w:rsidR="00BA0279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BA0279" w:rsidRDefault="00BA0279" w:rsidP="00BA0279">
      <w:pPr>
        <w:pStyle w:val="Prrafodelista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BA0279" w:rsidRPr="0037599E" w:rsidRDefault="00BA0279" w:rsidP="00BA0279">
      <w:pPr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BA0279" w:rsidRPr="0037599E" w:rsidRDefault="00BA0279" w:rsidP="00BA0279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BA0279" w:rsidRPr="0037599E" w:rsidRDefault="00BA0279" w:rsidP="00BA0279">
      <w:pPr>
        <w:jc w:val="both"/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BA0279" w:rsidRDefault="00BA0279" w:rsidP="00BA0279">
      <w:pPr>
        <w:rPr>
          <w:rFonts w:ascii="Arial Narrow" w:hAnsi="Arial Narrow" w:cs="Arial"/>
          <w:sz w:val="22"/>
          <w:szCs w:val="22"/>
        </w:rPr>
      </w:pPr>
    </w:p>
    <w:p w:rsidR="00BA0279" w:rsidRDefault="00BA0279" w:rsidP="00BA0279">
      <w:pPr>
        <w:rPr>
          <w:rFonts w:ascii="Arial Narrow" w:hAnsi="Arial Narrow" w:cs="Arial"/>
          <w:sz w:val="22"/>
          <w:szCs w:val="22"/>
        </w:rPr>
      </w:pPr>
    </w:p>
    <w:p w:rsidR="00BA0279" w:rsidRPr="0037599E" w:rsidRDefault="00BA0279" w:rsidP="00BA0279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lastRenderedPageBreak/>
        <w:t>ANEXO 4</w:t>
      </w:r>
    </w:p>
    <w:p w:rsidR="00BA0279" w:rsidRPr="0037599E" w:rsidRDefault="00BA0279" w:rsidP="00BA0279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A0279" w:rsidRPr="0037599E" w:rsidRDefault="00BA0279" w:rsidP="00BA0279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LPLSCC-18/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A0279" w:rsidRPr="002C442C" w:rsidRDefault="00BA0279" w:rsidP="00BA0279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BA0279" w:rsidRPr="0037599E" w:rsidRDefault="00BA0279" w:rsidP="00BA0279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BA0279" w:rsidRPr="0037599E" w:rsidRDefault="00BA0279" w:rsidP="00BA0279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COMITÉ DE ADQUISICIONES DEL</w:t>
      </w:r>
    </w:p>
    <w:p w:rsidR="00BA0279" w:rsidRPr="0037599E" w:rsidRDefault="00BA0279" w:rsidP="00BA0279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BA0279" w:rsidRPr="0037599E" w:rsidRDefault="00BA0279" w:rsidP="00BA0279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BA0279" w:rsidRPr="000F01FD" w:rsidRDefault="00BA0279" w:rsidP="00BA0279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BA0279" w:rsidRPr="000F01FD" w:rsidRDefault="00BA0279" w:rsidP="00BA0279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BA0279" w:rsidRPr="000F01FD" w:rsidTr="00583158">
        <w:trPr>
          <w:cantSplit/>
        </w:trPr>
        <w:tc>
          <w:tcPr>
            <w:tcW w:w="10773" w:type="dxa"/>
            <w:gridSpan w:val="3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BA0279" w:rsidRPr="000F01FD" w:rsidTr="00583158">
        <w:trPr>
          <w:cantSplit/>
        </w:trPr>
        <w:tc>
          <w:tcPr>
            <w:tcW w:w="10773" w:type="dxa"/>
            <w:gridSpan w:val="3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BA0279" w:rsidRPr="000F01FD" w:rsidTr="00583158">
        <w:trPr>
          <w:cantSplit/>
        </w:trPr>
        <w:tc>
          <w:tcPr>
            <w:tcW w:w="10773" w:type="dxa"/>
            <w:gridSpan w:val="3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BA0279" w:rsidRPr="000F01FD" w:rsidTr="00583158">
        <w:trPr>
          <w:cantSplit/>
        </w:trPr>
        <w:tc>
          <w:tcPr>
            <w:tcW w:w="10773" w:type="dxa"/>
            <w:gridSpan w:val="3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BA0279" w:rsidRPr="000F01FD" w:rsidTr="00583158">
        <w:trPr>
          <w:cantSplit/>
        </w:trPr>
        <w:tc>
          <w:tcPr>
            <w:tcW w:w="10773" w:type="dxa"/>
            <w:gridSpan w:val="3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BA0279" w:rsidRPr="000F01FD" w:rsidTr="00583158">
        <w:tc>
          <w:tcPr>
            <w:tcW w:w="5529" w:type="dxa"/>
            <w:gridSpan w:val="2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BA0279" w:rsidRPr="000F01FD" w:rsidTr="00583158">
        <w:tc>
          <w:tcPr>
            <w:tcW w:w="5529" w:type="dxa"/>
            <w:gridSpan w:val="2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BA0279" w:rsidRPr="000F01FD" w:rsidTr="00583158">
        <w:trPr>
          <w:cantSplit/>
        </w:trPr>
        <w:tc>
          <w:tcPr>
            <w:tcW w:w="10773" w:type="dxa"/>
            <w:gridSpan w:val="3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BA0279" w:rsidRPr="000F01FD" w:rsidTr="00583158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BA0279" w:rsidRPr="000F01FD" w:rsidRDefault="00BA0279" w:rsidP="00583158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BA0279" w:rsidRPr="000F01FD" w:rsidTr="00583158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BA0279" w:rsidRPr="000F01FD" w:rsidRDefault="00BA0279" w:rsidP="00583158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BA0279" w:rsidRPr="000F01FD" w:rsidRDefault="00BA0279" w:rsidP="00583158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BA0279" w:rsidRPr="000F01FD" w:rsidRDefault="00BA0279" w:rsidP="00583158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BA0279" w:rsidRPr="000F01FD" w:rsidTr="00583158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A0279" w:rsidRPr="000F01FD" w:rsidTr="00583158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BA0279" w:rsidRPr="000F01FD" w:rsidRDefault="00BA0279" w:rsidP="00583158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BA0279" w:rsidRPr="000F01FD" w:rsidTr="00583158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BA0279" w:rsidRPr="000F01FD" w:rsidRDefault="00BA0279" w:rsidP="00583158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BA0279" w:rsidRPr="000F01FD" w:rsidRDefault="00BA0279" w:rsidP="0058315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01ED59" wp14:editId="1EFB1553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8C753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6DC827" wp14:editId="0BA45717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C3C96B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ADB571" wp14:editId="351690B6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47CFD2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BA55BB" wp14:editId="3077C8F1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66A81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BA0279" w:rsidRPr="000F01FD" w:rsidRDefault="00BA0279" w:rsidP="0058315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BA0279" w:rsidRPr="000F01FD" w:rsidRDefault="00BA0279" w:rsidP="0058315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648F80" wp14:editId="72E22C6A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C2255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CED5B7" wp14:editId="3EE9CD62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489D3B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7904C4" wp14:editId="7FB896B6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5108C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7AB734" wp14:editId="69D34617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48B4C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34D863" wp14:editId="2B5E4DB8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9AC307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D85A11" wp14:editId="1604304B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EF94D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BA0279" w:rsidRPr="000F01FD" w:rsidRDefault="00BA0279" w:rsidP="00583158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BA0279" w:rsidRPr="000F01FD" w:rsidRDefault="00BA0279" w:rsidP="00BA0279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BA0279" w:rsidRPr="000F01FD" w:rsidRDefault="00BA0279" w:rsidP="00BA0279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BA0279" w:rsidRPr="00800520" w:rsidRDefault="00BA0279" w:rsidP="00BA0279">
      <w:pPr>
        <w:pStyle w:val="Ttulo1"/>
        <w:rPr>
          <w:rFonts w:ascii="Arial Narrow" w:hAnsi="Arial Narrow" w:cs="Arial"/>
          <w:w w:val="20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  <w:r w:rsidRPr="00800520">
        <w:rPr>
          <w:rFonts w:ascii="Arial Narrow" w:hAnsi="Arial Narrow" w:cs="Arial"/>
          <w:w w:val="200"/>
          <w:sz w:val="22"/>
        </w:rPr>
        <w:lastRenderedPageBreak/>
        <w:t>ANEXO 5</w:t>
      </w:r>
    </w:p>
    <w:p w:rsidR="00BA0279" w:rsidRPr="00800520" w:rsidRDefault="00BA0279" w:rsidP="00BA0279">
      <w:pPr>
        <w:rPr>
          <w:rFonts w:ascii="Arial Narrow" w:hAnsi="Arial Narrow"/>
          <w:lang w:val="es-MX"/>
        </w:rPr>
      </w:pP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LPLSCC-18/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BA0279" w:rsidRPr="002C442C" w:rsidRDefault="00BA0279" w:rsidP="00BA0279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sz w:val="22"/>
          <w:szCs w:val="22"/>
        </w:rPr>
      </w:pPr>
    </w:p>
    <w:p w:rsidR="00BA0279" w:rsidRPr="00800520" w:rsidRDefault="00BA0279" w:rsidP="00BA0279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BA0279" w:rsidRPr="00800520" w:rsidRDefault="00BA0279" w:rsidP="00BA0279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BA0279" w:rsidRPr="00800520" w:rsidRDefault="00BA0279" w:rsidP="00BA0279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BA0279" w:rsidRPr="00800520" w:rsidRDefault="00BA0279" w:rsidP="00BA0279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BA0279" w:rsidRPr="00800520" w:rsidTr="00583158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BA0279" w:rsidRPr="00800520" w:rsidRDefault="00BA0279" w:rsidP="00583158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BA0279" w:rsidRPr="00800520" w:rsidRDefault="00BA0279" w:rsidP="00583158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BA0279" w:rsidRPr="00800520" w:rsidRDefault="00BA0279" w:rsidP="0058315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BA0279" w:rsidRPr="00800520" w:rsidRDefault="00BA0279" w:rsidP="00583158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BA0279" w:rsidRPr="00800520" w:rsidTr="00583158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A0279" w:rsidRPr="00800520" w:rsidRDefault="00BA0279" w:rsidP="0058315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A0279" w:rsidRPr="00800520" w:rsidRDefault="00BA0279" w:rsidP="0058315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A0279" w:rsidRPr="00800520" w:rsidRDefault="00BA0279" w:rsidP="00583158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BA0279" w:rsidRPr="00800520" w:rsidRDefault="00BA0279" w:rsidP="00583158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</w:rPr>
      </w:pPr>
    </w:p>
    <w:p w:rsidR="00BA0279" w:rsidRPr="00800520" w:rsidRDefault="00BA0279" w:rsidP="00BA0279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BA0279" w:rsidRPr="00800520" w:rsidRDefault="00BA0279" w:rsidP="00BA0279">
      <w:pPr>
        <w:jc w:val="both"/>
        <w:rPr>
          <w:rFonts w:ascii="Arial Narrow" w:hAnsi="Arial Narrow" w:cs="Arial"/>
          <w:b/>
          <w:sz w:val="22"/>
        </w:rPr>
      </w:pPr>
    </w:p>
    <w:p w:rsidR="00BA0279" w:rsidRPr="000F01FD" w:rsidRDefault="00BA0279" w:rsidP="00BA0279">
      <w:pPr>
        <w:jc w:val="both"/>
        <w:rPr>
          <w:rFonts w:asciiTheme="minorHAnsi" w:hAnsiTheme="minorHAnsi" w:cs="Arial"/>
          <w:b/>
          <w:sz w:val="22"/>
        </w:rPr>
      </w:pPr>
    </w:p>
    <w:p w:rsidR="00BA0279" w:rsidRPr="000F01FD" w:rsidRDefault="00BA0279" w:rsidP="00BA0279">
      <w:pPr>
        <w:jc w:val="center"/>
        <w:rPr>
          <w:rFonts w:asciiTheme="minorHAnsi" w:hAnsiTheme="minorHAnsi" w:cs="Arial"/>
          <w:b/>
          <w:sz w:val="22"/>
        </w:rPr>
      </w:pPr>
    </w:p>
    <w:p w:rsidR="00BA0279" w:rsidRPr="00800520" w:rsidRDefault="00BA0279" w:rsidP="00BA0279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BA0279" w:rsidRPr="00800520" w:rsidRDefault="00BA0279" w:rsidP="00BA0279">
      <w:pPr>
        <w:rPr>
          <w:rFonts w:ascii="Arial Narrow" w:hAnsi="Arial Narrow" w:cs="Arial"/>
        </w:rPr>
      </w:pPr>
    </w:p>
    <w:p w:rsidR="00BA0279" w:rsidRPr="00800520" w:rsidRDefault="00BA0279" w:rsidP="00BA0279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BA0279" w:rsidRPr="00800520" w:rsidRDefault="00BA0279" w:rsidP="00BA0279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BA0279" w:rsidRPr="00800520" w:rsidRDefault="00BA0279" w:rsidP="00BA0279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color w:val="FF0000"/>
          <w:sz w:val="22"/>
          <w:lang w:val="es-MX"/>
        </w:rPr>
        <w:br w:type="page"/>
      </w:r>
      <w:r w:rsidRPr="00800520">
        <w:rPr>
          <w:rFonts w:ascii="Arial Narrow" w:hAnsi="Arial Narrow" w:cs="Arial"/>
          <w:b/>
          <w:w w:val="200"/>
          <w:sz w:val="22"/>
        </w:rPr>
        <w:lastRenderedPageBreak/>
        <w:t>ANEXO 6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LPLSCC-18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BA0279" w:rsidRPr="002C442C" w:rsidRDefault="00BA0279" w:rsidP="00BA0279">
      <w:pPr>
        <w:jc w:val="center"/>
        <w:rPr>
          <w:rFonts w:ascii="Arial Narrow" w:hAnsi="Arial Narrow" w:cs="Arial"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sz w:val="22"/>
        </w:rPr>
      </w:pPr>
    </w:p>
    <w:p w:rsidR="00BA0279" w:rsidRPr="000F01FD" w:rsidRDefault="00BA0279" w:rsidP="00BA0279">
      <w:pPr>
        <w:jc w:val="center"/>
        <w:rPr>
          <w:rFonts w:asciiTheme="minorHAnsi" w:hAnsiTheme="minorHAnsi" w:cs="Arial"/>
          <w:sz w:val="22"/>
          <w:szCs w:val="22"/>
        </w:rPr>
      </w:pPr>
    </w:p>
    <w:p w:rsidR="00BA0279" w:rsidRPr="000F01FD" w:rsidRDefault="00BA0279" w:rsidP="00BA0279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BA0279" w:rsidRPr="00800520" w:rsidRDefault="00BA0279" w:rsidP="00BA0279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BA0279" w:rsidRPr="00800520" w:rsidRDefault="00BA0279" w:rsidP="00BA0279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BA0279" w:rsidRPr="00800520" w:rsidRDefault="00BA0279" w:rsidP="00BA0279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BA0279" w:rsidRPr="00800520" w:rsidTr="00583158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A0279" w:rsidRPr="00800520" w:rsidRDefault="00BA0279" w:rsidP="00583158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A0279" w:rsidRPr="00800520" w:rsidRDefault="00BA0279" w:rsidP="00583158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A0279" w:rsidRPr="00800520" w:rsidRDefault="00BA0279" w:rsidP="00583158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A0279" w:rsidRPr="00800520" w:rsidRDefault="00BA0279" w:rsidP="00583158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BA0279" w:rsidRPr="00800520" w:rsidRDefault="00BA0279" w:rsidP="00583158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BA0279" w:rsidRPr="00800520" w:rsidTr="00583158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BA0279" w:rsidRPr="00800520" w:rsidTr="00583158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BA0279" w:rsidRPr="00800520" w:rsidRDefault="00BA0279" w:rsidP="00583158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BA0279" w:rsidRPr="00800520" w:rsidTr="00583158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BA0279" w:rsidRPr="00800520" w:rsidRDefault="00BA0279" w:rsidP="00583158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BA0279" w:rsidRPr="00800520" w:rsidTr="00583158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279" w:rsidRPr="00800520" w:rsidRDefault="00BA0279" w:rsidP="00583158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BA0279" w:rsidRPr="00800520" w:rsidRDefault="00BA0279" w:rsidP="00583158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BA0279" w:rsidRPr="000F01FD" w:rsidRDefault="00BA0279" w:rsidP="00BA0279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BA0279" w:rsidRPr="000F01FD" w:rsidTr="00583158">
        <w:trPr>
          <w:cantSplit/>
          <w:trHeight w:val="389"/>
        </w:trPr>
        <w:tc>
          <w:tcPr>
            <w:tcW w:w="9811" w:type="dxa"/>
            <w:gridSpan w:val="2"/>
          </w:tcPr>
          <w:p w:rsidR="00BA0279" w:rsidRPr="000F01FD" w:rsidRDefault="00BA0279" w:rsidP="00583158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BA0279" w:rsidRPr="001D2D5D" w:rsidTr="00583158">
        <w:trPr>
          <w:cantSplit/>
          <w:trHeight w:val="80"/>
        </w:trPr>
        <w:tc>
          <w:tcPr>
            <w:tcW w:w="2945" w:type="dxa"/>
          </w:tcPr>
          <w:p w:rsidR="00BA0279" w:rsidRPr="001D2D5D" w:rsidRDefault="00BA0279" w:rsidP="00583158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BA0279" w:rsidRPr="001D2D5D" w:rsidRDefault="00BA0279" w:rsidP="00583158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BA0279" w:rsidRPr="001D2D5D" w:rsidRDefault="00BA0279" w:rsidP="00583158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BA0279" w:rsidRPr="001D2D5D" w:rsidTr="00583158">
        <w:trPr>
          <w:cantSplit/>
          <w:trHeight w:val="247"/>
        </w:trPr>
        <w:tc>
          <w:tcPr>
            <w:tcW w:w="9811" w:type="dxa"/>
            <w:gridSpan w:val="2"/>
          </w:tcPr>
          <w:p w:rsidR="00BA0279" w:rsidRPr="001D2D5D" w:rsidRDefault="00BA0279" w:rsidP="00583158">
            <w:pPr>
              <w:jc w:val="both"/>
              <w:rPr>
                <w:rFonts w:ascii="Arial Narrow" w:hAnsi="Arial Narrow" w:cs="Arial"/>
              </w:rPr>
            </w:pPr>
          </w:p>
          <w:p w:rsidR="00BA0279" w:rsidRPr="001D2D5D" w:rsidRDefault="00BA0279" w:rsidP="00583158">
            <w:pPr>
              <w:jc w:val="both"/>
              <w:rPr>
                <w:rFonts w:ascii="Arial Narrow" w:hAnsi="Arial Narrow" w:cs="Arial"/>
              </w:rPr>
            </w:pPr>
          </w:p>
          <w:p w:rsidR="00BA0279" w:rsidRPr="001D2D5D" w:rsidRDefault="00BA0279" w:rsidP="00583158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BA0279" w:rsidRPr="000F01FD" w:rsidRDefault="00BA0279" w:rsidP="00BA0279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BA0279" w:rsidRPr="000F01FD" w:rsidRDefault="00BA0279" w:rsidP="00BA0279">
      <w:pPr>
        <w:rPr>
          <w:rFonts w:asciiTheme="minorHAnsi" w:hAnsiTheme="minorHAnsi" w:cs="Arial"/>
          <w:sz w:val="22"/>
        </w:rPr>
      </w:pPr>
    </w:p>
    <w:p w:rsidR="00BA0279" w:rsidRPr="00800520" w:rsidRDefault="00BA0279" w:rsidP="00BA0279">
      <w:pPr>
        <w:rPr>
          <w:rFonts w:ascii="Arial Narrow" w:hAnsi="Arial Narrow" w:cs="Arial"/>
          <w:sz w:val="22"/>
        </w:rPr>
      </w:pPr>
    </w:p>
    <w:p w:rsidR="00BA0279" w:rsidRPr="00800520" w:rsidRDefault="00BA0279" w:rsidP="00BA0279">
      <w:pPr>
        <w:rPr>
          <w:rFonts w:ascii="Arial Narrow" w:hAnsi="Arial Narrow" w:cs="Arial"/>
          <w:sz w:val="22"/>
        </w:rPr>
      </w:pPr>
    </w:p>
    <w:p w:rsidR="00BA0279" w:rsidRPr="00800520" w:rsidRDefault="00BA0279" w:rsidP="00BA0279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39BD7939" wp14:editId="34E06097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60ABE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BA0279" w:rsidRPr="00800520" w:rsidRDefault="00BA0279" w:rsidP="00BA0279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sz w:val="22"/>
          <w:lang w:val="es-MX"/>
        </w:rPr>
      </w:pPr>
    </w:p>
    <w:p w:rsidR="00BA0279" w:rsidRPr="00800520" w:rsidRDefault="00BA0279" w:rsidP="00BA0279">
      <w:pPr>
        <w:spacing w:line="260" w:lineRule="atLeast"/>
        <w:rPr>
          <w:rFonts w:ascii="Arial Narrow" w:hAnsi="Arial Narrow" w:cs="Arial"/>
          <w:szCs w:val="22"/>
        </w:rPr>
      </w:pPr>
    </w:p>
    <w:p w:rsidR="00BA0279" w:rsidRPr="00800520" w:rsidRDefault="00BA0279" w:rsidP="00BA0279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BA0279" w:rsidRDefault="00BA0279" w:rsidP="00BA0279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t>ANEXO 7</w:t>
      </w:r>
    </w:p>
    <w:p w:rsidR="00BA0279" w:rsidRDefault="00BA0279" w:rsidP="00BA0279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BA0279" w:rsidRDefault="00BA0279" w:rsidP="00BA0279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BA0279" w:rsidRDefault="00BA0279" w:rsidP="00BA0279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BA0279" w:rsidRDefault="00BA0279" w:rsidP="00BA0279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BA0279" w:rsidRDefault="00BA0279" w:rsidP="00BA027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 xml:space="preserve">), EN EL EJERCICIO DE LA AUTORIZACIÓN QUE ME OTORGA EL GOBIERNO FEDERAL A TRAVÉS DE LA SECRETARÍA DE HACIENDA Y CRÉDITO PÚBLICO EN LOS TÉRMINOS DE LOS ARTÍCULOS 5º Y 6° DE LA LEY FEDERAL DE INSTITUCIONES DE FIANZAS, ME CONSTITUYO FIADORA POR LA SUMA DE $____________  </w:t>
      </w:r>
      <w:r>
        <w:rPr>
          <w:rFonts w:ascii="Arial" w:hAnsi="Arial" w:cs="Arial"/>
          <w:i/>
          <w:sz w:val="20"/>
          <w:szCs w:val="22"/>
          <w:u w:val="single"/>
        </w:rPr>
        <w:t>(CANTIDAD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BA0279" w:rsidRDefault="00BA0279" w:rsidP="00BA0279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BA0279" w:rsidRDefault="00BA0279" w:rsidP="00BA0279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BA0279" w:rsidRDefault="00BA0279" w:rsidP="00BA0279">
      <w:pPr>
        <w:spacing w:line="260" w:lineRule="atLeast"/>
        <w:rPr>
          <w:rFonts w:ascii="Arial" w:hAnsi="Arial" w:cs="Arial"/>
          <w:sz w:val="20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BA0279" w:rsidRDefault="00BA0279" w:rsidP="00BA0279">
      <w:pPr>
        <w:spacing w:line="260" w:lineRule="atLeast"/>
        <w:rPr>
          <w:rFonts w:ascii="Arial" w:hAnsi="Arial" w:cs="Arial"/>
          <w:sz w:val="20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BA0279" w:rsidRDefault="00BA0279" w:rsidP="00BA0279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que por razón de su domicilio presente o futuro, les pudiera corresponder.</w:t>
      </w:r>
    </w:p>
    <w:p w:rsidR="00BA0279" w:rsidRDefault="00BA0279" w:rsidP="00BA0279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BA0279" w:rsidRDefault="00BA0279" w:rsidP="00BA0279">
      <w:pPr>
        <w:spacing w:line="260" w:lineRule="atLeast"/>
        <w:rPr>
          <w:rFonts w:ascii="Arial" w:hAnsi="Arial" w:cs="Arial"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COMITÉ DE ADQUISICIONES 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BA0279" w:rsidRDefault="00BA0279" w:rsidP="00BA0279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SCC-18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BA0279" w:rsidRPr="002C442C" w:rsidRDefault="00BA0279" w:rsidP="00BA0279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2C442C">
        <w:rPr>
          <w:rFonts w:ascii="Arial Narrow" w:hAnsi="Arial Narrow" w:cs="Arial"/>
          <w:b/>
          <w:bCs/>
          <w:sz w:val="22"/>
          <w:szCs w:val="22"/>
          <w:lang w:val="es-MX"/>
        </w:rPr>
        <w:t>“</w:t>
      </w:r>
      <w:r w:rsidRPr="002C442C">
        <w:rPr>
          <w:rFonts w:ascii="Arial Narrow" w:hAnsi="Arial Narrow" w:cs="Arial"/>
          <w:b/>
        </w:rPr>
        <w:t>ADQUISICION DE NEUMATICOS Y ACUMULADORES PARA EL PARQUE VEHICULAR DEL INEEJAD</w:t>
      </w:r>
      <w:r w:rsidRPr="002C442C">
        <w:rPr>
          <w:rFonts w:ascii="Arial Narrow" w:hAnsi="Arial Narrow" w:cs="Arial"/>
          <w:b/>
          <w:bCs/>
          <w:sz w:val="22"/>
          <w:szCs w:val="22"/>
          <w:lang w:val="es-MX"/>
        </w:rPr>
        <w:t>”</w:t>
      </w:r>
    </w:p>
    <w:p w:rsidR="00BA0279" w:rsidRPr="00800520" w:rsidRDefault="00BA0279" w:rsidP="00BA0279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BA0279" w:rsidRPr="00800520" w:rsidRDefault="00BA0279" w:rsidP="00BA0279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BA0279" w:rsidRPr="00800520" w:rsidRDefault="00BA0279" w:rsidP="00BA0279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BA0279" w:rsidRPr="00800520" w:rsidRDefault="00BA0279" w:rsidP="00BA0279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BA0279" w:rsidRPr="00800520" w:rsidRDefault="00BA0279" w:rsidP="00BA0279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BA0279" w:rsidRPr="00800520" w:rsidRDefault="00BA0279" w:rsidP="00BA0279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BA0279" w:rsidRPr="00800520" w:rsidRDefault="00BA0279" w:rsidP="00BA0279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BA0279" w:rsidRPr="00800520" w:rsidRDefault="00BA0279" w:rsidP="00BA0279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BA0279" w:rsidRPr="00800520" w:rsidRDefault="00BA0279" w:rsidP="00BA0279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BA0279" w:rsidRPr="00800520" w:rsidRDefault="00BA0279" w:rsidP="00BA0279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BA0279" w:rsidRPr="00800520" w:rsidRDefault="00BA0279" w:rsidP="00BA0279">
      <w:pPr>
        <w:rPr>
          <w:rStyle w:val="nfasis"/>
          <w:rFonts w:ascii="Arial Narrow" w:hAnsi="Arial Narrow" w:cs="Arial"/>
          <w:i w:val="0"/>
        </w:rPr>
      </w:pPr>
    </w:p>
    <w:p w:rsidR="00BA0279" w:rsidRPr="00800520" w:rsidRDefault="00BA0279" w:rsidP="00BA0279">
      <w:pPr>
        <w:rPr>
          <w:rStyle w:val="nfasis"/>
          <w:rFonts w:ascii="Arial Narrow" w:hAnsi="Arial Narrow" w:cs="Arial"/>
          <w:i w:val="0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Pr="00800520" w:rsidRDefault="00BA0279" w:rsidP="00BA0279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BA0279" w:rsidRDefault="00BA0279" w:rsidP="00BA0279">
      <w:pPr>
        <w:spacing w:line="260" w:lineRule="atLeast"/>
        <w:jc w:val="center"/>
        <w:rPr>
          <w:rFonts w:ascii="Arial" w:hAnsi="Arial" w:cs="Arial"/>
          <w:caps/>
        </w:rPr>
      </w:pPr>
    </w:p>
    <w:p w:rsidR="00BA0279" w:rsidRDefault="00BA0279" w:rsidP="00BA0279">
      <w:pPr>
        <w:spacing w:line="260" w:lineRule="atLeast"/>
        <w:jc w:val="center"/>
        <w:rPr>
          <w:rFonts w:ascii="Arial" w:hAnsi="Arial" w:cs="Arial"/>
          <w:caps/>
        </w:rPr>
      </w:pPr>
    </w:p>
    <w:p w:rsidR="00BA0279" w:rsidRDefault="00BA0279" w:rsidP="00BA0279">
      <w:pPr>
        <w:spacing w:line="260" w:lineRule="atLeast"/>
        <w:jc w:val="center"/>
        <w:rPr>
          <w:rFonts w:ascii="Arial" w:hAnsi="Arial" w:cs="Arial"/>
          <w:caps/>
        </w:rPr>
      </w:pPr>
    </w:p>
    <w:p w:rsidR="00BA0279" w:rsidRDefault="00BA0279" w:rsidP="00BA0279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A0279" w:rsidRDefault="00BA0279" w:rsidP="00BA0279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BA0279" w:rsidRPr="001C178C" w:rsidRDefault="00BA0279" w:rsidP="00BA0279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DE ADQUISICIONES </w:t>
      </w:r>
    </w:p>
    <w:p w:rsidR="00BA0279" w:rsidRPr="001C178C" w:rsidRDefault="00BA0279" w:rsidP="00BA0279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BA0279" w:rsidRPr="001C178C" w:rsidRDefault="00BA0279" w:rsidP="00BA0279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BA0279" w:rsidRPr="001C178C" w:rsidRDefault="00BA0279" w:rsidP="00BA0279">
      <w:pPr>
        <w:jc w:val="center"/>
        <w:rPr>
          <w:rFonts w:ascii="Arial Narrow" w:hAnsi="Arial Narrow" w:cs="Arial"/>
          <w:b/>
          <w:bCs/>
          <w:lang w:val="es-MX"/>
        </w:rPr>
      </w:pPr>
    </w:p>
    <w:p w:rsidR="00BA0279" w:rsidRPr="001C178C" w:rsidRDefault="00BA0279" w:rsidP="00BA0279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LPLSCC-18</w:t>
      </w:r>
      <w:r w:rsidRPr="001C178C">
        <w:rPr>
          <w:rFonts w:ascii="Arial Narrow" w:hAnsi="Arial Narrow"/>
          <w:b/>
          <w:lang w:val="es-MX"/>
        </w:rPr>
        <w:t>/2018</w:t>
      </w:r>
    </w:p>
    <w:p w:rsidR="00BA0279" w:rsidRPr="00162C31" w:rsidRDefault="00BA0279" w:rsidP="00BA0279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503D74">
        <w:rPr>
          <w:rFonts w:asciiTheme="minorHAnsi" w:hAnsiTheme="minorHAnsi" w:cs="Arial"/>
          <w:b/>
        </w:rPr>
        <w:t>ADQUISICION DE NEUMATICOS Y ACUMULADORES PARA EL PARQUE VEHICULAR DEL INEEJAD</w:t>
      </w:r>
      <w:r w:rsidRPr="00162C31">
        <w:rPr>
          <w:rFonts w:ascii="Calibri" w:hAnsi="Calibri" w:cs="Arial"/>
          <w:b/>
          <w:caps/>
        </w:rPr>
        <w:t>”</w:t>
      </w:r>
    </w:p>
    <w:p w:rsidR="00BA0279" w:rsidRPr="00162C31" w:rsidRDefault="00BA0279" w:rsidP="00BA0279">
      <w:pPr>
        <w:widowControl w:val="0"/>
        <w:jc w:val="center"/>
        <w:rPr>
          <w:rFonts w:ascii="Calibri" w:hAnsi="Calibri" w:cs="Arial"/>
          <w:b/>
          <w:caps/>
        </w:rPr>
      </w:pPr>
    </w:p>
    <w:p w:rsidR="00BA0279" w:rsidRPr="00773863" w:rsidRDefault="00BA0279" w:rsidP="00BA0279">
      <w:pPr>
        <w:rPr>
          <w:rFonts w:ascii="Calibri" w:hAnsi="Calibri" w:cs="Calibri"/>
          <w:b/>
          <w:sz w:val="22"/>
        </w:rPr>
      </w:pPr>
    </w:p>
    <w:p w:rsidR="00BA0279" w:rsidRPr="00773863" w:rsidRDefault="00BA0279" w:rsidP="00BA0279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BA0279" w:rsidRPr="00773863" w:rsidRDefault="00BA0279" w:rsidP="00BA0279">
      <w:pPr>
        <w:jc w:val="center"/>
        <w:rPr>
          <w:rFonts w:ascii="Calibri" w:hAnsi="Calibri" w:cs="Calibri"/>
          <w:b/>
          <w:w w:val="200"/>
          <w:sz w:val="22"/>
        </w:rPr>
      </w:pPr>
    </w:p>
    <w:p w:rsidR="00BA0279" w:rsidRPr="00773863" w:rsidRDefault="00BA0279" w:rsidP="00BA0279">
      <w:pPr>
        <w:jc w:val="center"/>
        <w:rPr>
          <w:rFonts w:ascii="Calibri" w:hAnsi="Calibri" w:cs="Calibri"/>
          <w:b/>
          <w:w w:val="200"/>
          <w:sz w:val="22"/>
        </w:rPr>
      </w:pPr>
    </w:p>
    <w:p w:rsidR="00BA0279" w:rsidRPr="00773863" w:rsidRDefault="00BA0279" w:rsidP="00BA0279">
      <w:pPr>
        <w:jc w:val="both"/>
        <w:rPr>
          <w:rFonts w:ascii="Calibri" w:hAnsi="Calibri" w:cs="Calibri"/>
          <w:b/>
          <w:w w:val="200"/>
          <w:sz w:val="22"/>
        </w:rPr>
      </w:pPr>
    </w:p>
    <w:p w:rsidR="00BA0279" w:rsidRPr="00773863" w:rsidRDefault="00BA0279" w:rsidP="00BA0279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BA0279" w:rsidRPr="00773863" w:rsidRDefault="00BA0279" w:rsidP="00BA0279">
      <w:pPr>
        <w:jc w:val="both"/>
        <w:rPr>
          <w:rFonts w:ascii="Calibri" w:hAnsi="Calibri" w:cs="Calibri"/>
        </w:rPr>
      </w:pPr>
    </w:p>
    <w:p w:rsidR="00BA0279" w:rsidRPr="00773863" w:rsidRDefault="00BA0279" w:rsidP="00BA0279">
      <w:pPr>
        <w:jc w:val="both"/>
        <w:rPr>
          <w:rFonts w:ascii="Calibri" w:hAnsi="Calibri" w:cs="Calibri"/>
          <w:sz w:val="22"/>
          <w:szCs w:val="22"/>
        </w:rPr>
      </w:pPr>
    </w:p>
    <w:p w:rsidR="00BA0279" w:rsidRPr="00773863" w:rsidRDefault="00BA0279" w:rsidP="00BA0279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BA0279" w:rsidRPr="00773863" w:rsidRDefault="00BA0279" w:rsidP="00BA0279">
      <w:pPr>
        <w:rPr>
          <w:rStyle w:val="nfasis"/>
          <w:rFonts w:ascii="Calibri" w:hAnsi="Calibri" w:cs="Calibri"/>
          <w:i w:val="0"/>
        </w:rPr>
      </w:pPr>
    </w:p>
    <w:p w:rsidR="00BA0279" w:rsidRPr="00773863" w:rsidRDefault="00BA0279" w:rsidP="00BA0279">
      <w:pPr>
        <w:rPr>
          <w:rStyle w:val="nfasis"/>
          <w:rFonts w:ascii="Calibri" w:hAnsi="Calibri" w:cs="Calibri"/>
          <w:i w:val="0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BA0279" w:rsidRPr="00773863" w:rsidRDefault="00BA0279" w:rsidP="00BA0279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BA0279" w:rsidRPr="00773863" w:rsidRDefault="00BA0279" w:rsidP="00BA0279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BA0279" w:rsidRPr="00647F06" w:rsidRDefault="00BA0279" w:rsidP="00BA0279"/>
    <w:p w:rsidR="00BA0279" w:rsidRPr="000F01FD" w:rsidRDefault="00BA0279" w:rsidP="00BA0279">
      <w:pPr>
        <w:pStyle w:val="Ttulo2"/>
        <w:jc w:val="left"/>
        <w:rPr>
          <w:rFonts w:asciiTheme="minorHAnsi" w:hAnsiTheme="minorHAnsi" w:cs="Arial"/>
          <w:szCs w:val="22"/>
        </w:rPr>
      </w:pPr>
    </w:p>
    <w:p w:rsidR="009D02C1" w:rsidRDefault="009D02C1">
      <w:bookmarkStart w:id="0" w:name="_GoBack"/>
      <w:bookmarkEnd w:id="0"/>
    </w:p>
    <w:sectPr w:rsidR="009D02C1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3" w:rsidRDefault="00BA0279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3C2973" w:rsidRDefault="00BA0279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3" w:rsidRDefault="00BA0279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:rsidR="003C2973" w:rsidRDefault="00BA0279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79"/>
    <w:rsid w:val="009D02C1"/>
    <w:rsid w:val="00B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2548D-CE23-40A8-AE31-89C6AA22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BA0279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BA0279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BA0279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BA0279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BA0279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BA027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A0279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BA0279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BA0279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BA0279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BA0279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BA0279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BA0279"/>
    <w:rPr>
      <w:color w:val="0000FF"/>
      <w:u w:val="single"/>
    </w:rPr>
  </w:style>
  <w:style w:type="paragraph" w:styleId="Lista3">
    <w:name w:val="List 3"/>
    <w:basedOn w:val="Normal"/>
    <w:rsid w:val="00BA0279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BA0279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A0279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BA0279"/>
    <w:pPr>
      <w:ind w:left="708"/>
    </w:pPr>
  </w:style>
  <w:style w:type="character" w:customStyle="1" w:styleId="PrrafodelistaCar">
    <w:name w:val="Párrafo de lista Car"/>
    <w:link w:val="Prrafodelista"/>
    <w:uiPriority w:val="1"/>
    <w:rsid w:val="00BA027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BA0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A027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2322</Words>
  <Characters>12775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2018-07-25T19:51:00Z</dcterms:created>
  <dcterms:modified xsi:type="dcterms:W3CDTF">2018-07-25T19:52:00Z</dcterms:modified>
</cp:coreProperties>
</file>