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7EA6" w:rsidRPr="001B6562" w:rsidRDefault="00A77EA6" w:rsidP="002F58E3">
      <w:pPr>
        <w:spacing w:after="0" w:line="240" w:lineRule="auto"/>
        <w:jc w:val="center"/>
        <w:rPr>
          <w:rFonts w:ascii="Arial" w:eastAsia="Times New Roman" w:hAnsi="Arial" w:cs="Arial"/>
        </w:rPr>
      </w:pPr>
      <w:bookmarkStart w:id="0" w:name="_GoBack"/>
      <w:bookmarkEnd w:id="0"/>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FC4602">
        <w:rPr>
          <w:rFonts w:ascii="Arial" w:eastAsia="Arial" w:hAnsi="Arial" w:cs="Arial"/>
          <w:b/>
          <w:noProof/>
          <w:color w:val="000000"/>
        </w:rPr>
        <w:t>2</w:t>
      </w:r>
      <w:r w:rsidRPr="00737654">
        <w:rPr>
          <w:rFonts w:ascii="Arial" w:eastAsia="Arial" w:hAnsi="Arial" w:cs="Arial"/>
          <w:b/>
          <w:noProof/>
          <w:color w:val="000000"/>
        </w:rPr>
        <w:t>/202</w:t>
      </w:r>
      <w:r w:rsidR="00FC4602">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2F58E3">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smallCaps/>
          <w:color w:val="000000"/>
        </w:rPr>
        <w:t>MANIFIESTO DE PERSONALIDAD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color w:val="000000"/>
        </w:rPr>
        <w:t xml:space="preserve">Guadalajara Jalisco, </w:t>
      </w:r>
      <w:proofErr w:type="gramStart"/>
      <w:r w:rsidRPr="001B6562">
        <w:rPr>
          <w:rFonts w:ascii="Arial" w:eastAsia="Arial" w:hAnsi="Arial" w:cs="Arial"/>
          <w:color w:val="000000"/>
        </w:rPr>
        <w:t>a  _</w:t>
      </w:r>
      <w:proofErr w:type="gramEnd"/>
      <w:r w:rsidRPr="001B6562">
        <w:rPr>
          <w:rFonts w:ascii="Arial" w:eastAsia="Arial" w:hAnsi="Arial" w:cs="Arial"/>
          <w:color w:val="000000"/>
        </w:rPr>
        <w:t xml:space="preserve">__ de ____ del </w:t>
      </w:r>
      <w:r w:rsidR="00F7556B">
        <w:rPr>
          <w:rFonts w:ascii="Arial" w:eastAsia="Arial" w:hAnsi="Arial" w:cs="Arial"/>
          <w:color w:val="000000"/>
        </w:rPr>
        <w:t>202</w:t>
      </w:r>
      <w:r w:rsidR="00FC4602">
        <w:rPr>
          <w:rFonts w:ascii="Arial" w:eastAsia="Arial" w:hAnsi="Arial" w:cs="Arial"/>
          <w:color w:val="000000"/>
        </w:rPr>
        <w:t>1</w:t>
      </w:r>
      <w:r w:rsidRPr="001B6562">
        <w:rPr>
          <w:rFonts w:ascii="Arial" w:eastAsia="Arial" w:hAnsi="Arial" w:cs="Arial"/>
          <w:color w:val="000000"/>
        </w:rPr>
        <w:t>.</w:t>
      </w:r>
    </w:p>
    <w:p w:rsidR="00A77EA6" w:rsidRPr="001B6562" w:rsidRDefault="00A77EA6">
      <w:pPr>
        <w:spacing w:after="0" w:line="240" w:lineRule="auto"/>
        <w:ind w:right="140"/>
        <w:jc w:val="both"/>
        <w:rPr>
          <w:rFonts w:ascii="Arial" w:eastAsia="Arial" w:hAnsi="Arial" w:cs="Arial"/>
          <w:b/>
          <w:smallCaps/>
          <w:color w:val="000000"/>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Arial"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Arial"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Arial"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1B6562">
        <w:rPr>
          <w:rFonts w:ascii="Arial" w:eastAsia="Arial" w:hAnsi="Arial" w:cs="Arial"/>
          <w:i/>
          <w:color w:val="000000"/>
          <w:u w:val="single"/>
        </w:rPr>
        <w:t>a nombre propio/a nombre de mi representada</w:t>
      </w:r>
      <w:r w:rsidRPr="001B6562">
        <w:rPr>
          <w:rFonts w:ascii="Arial" w:eastAsia="Arial" w:hAnsi="Arial" w:cs="Arial"/>
          <w:color w:val="000000"/>
        </w:rPr>
        <w:t>) en mi carácter de (</w:t>
      </w:r>
      <w:r w:rsidRPr="001B6562">
        <w:rPr>
          <w:rFonts w:ascii="Arial" w:eastAsia="Arial" w:hAnsi="Arial" w:cs="Arial"/>
          <w:i/>
          <w:color w:val="000000"/>
          <w:u w:val="single"/>
        </w:rPr>
        <w:t>persona física/representante legal/apoderado</w:t>
      </w:r>
      <w:r w:rsidRPr="001B6562">
        <w:rPr>
          <w:rFonts w:ascii="Arial" w:eastAsia="Arial" w:hAnsi="Arial" w:cs="Arial"/>
          <w:color w:val="000000"/>
        </w:rPr>
        <w:t>) asimismo, manifiesto que (</w:t>
      </w:r>
      <w:r w:rsidRPr="001B6562">
        <w:rPr>
          <w:rFonts w:ascii="Arial" w:eastAsia="Arial" w:hAnsi="Arial" w:cs="Arial"/>
          <w:i/>
          <w:color w:val="000000"/>
          <w:u w:val="single"/>
        </w:rPr>
        <w:t>no me encuentro/mi representada no se encuentra</w:t>
      </w:r>
      <w:r w:rsidRPr="001B6562">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A77EA6" w:rsidRPr="001B6562" w:rsidRDefault="00A77EA6">
      <w:pPr>
        <w:spacing w:after="0" w:line="240" w:lineRule="auto"/>
        <w:rPr>
          <w:rFonts w:ascii="Arial" w:eastAsia="Times New Roman" w:hAnsi="Arial" w:cs="Arial"/>
        </w:rPr>
      </w:pPr>
    </w:p>
    <w:p w:rsidR="00A77EA6" w:rsidRPr="001B6562" w:rsidRDefault="00A77EA6" w:rsidP="008668D7">
      <w:pPr>
        <w:spacing w:after="0" w:line="240" w:lineRule="auto"/>
        <w:ind w:right="140"/>
        <w:jc w:val="both"/>
        <w:rPr>
          <w:rFonts w:ascii="Arial" w:eastAsia="Times New Roman" w:hAnsi="Arial" w:cs="Arial"/>
          <w:b/>
          <w:i/>
        </w:rPr>
      </w:pPr>
      <w:r w:rsidRPr="001B6562">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A77EA6" w:rsidRPr="001B6562" w:rsidRDefault="00A77EA6" w:rsidP="008668D7">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Arial" w:hAnsi="Arial" w:cs="Arial"/>
          <w:b/>
          <w:color w:val="000000"/>
        </w:rPr>
        <w:t xml:space="preserve">Nota: </w:t>
      </w:r>
      <w:r w:rsidRPr="001B6562">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Nombre y firma del Participante</w:t>
      </w: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___________________________________</w:t>
      </w:r>
    </w:p>
    <w:p w:rsidR="00A77EA6" w:rsidRPr="001B6562" w:rsidRDefault="00A77EA6">
      <w:pPr>
        <w:spacing w:after="0" w:line="240" w:lineRule="auto"/>
        <w:ind w:right="140"/>
        <w:jc w:val="center"/>
        <w:rPr>
          <w:rFonts w:ascii="Arial" w:eastAsia="Arial" w:hAnsi="Arial" w:cs="Arial"/>
          <w:b/>
          <w:color w:val="000000"/>
        </w:rPr>
      </w:pPr>
      <w:r w:rsidRPr="001B6562">
        <w:rPr>
          <w:rFonts w:ascii="Arial" w:eastAsia="Arial" w:hAnsi="Arial" w:cs="Arial"/>
          <w:color w:val="000000"/>
        </w:rPr>
        <w:t>Nombre y firma de quien recibe el poder</w:t>
      </w: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Default="00A77EA6">
      <w:pPr>
        <w:spacing w:after="0" w:line="240" w:lineRule="auto"/>
        <w:ind w:right="140"/>
        <w:jc w:val="center"/>
        <w:rPr>
          <w:rFonts w:ascii="Arial" w:eastAsia="Arial" w:hAnsi="Arial" w:cs="Arial"/>
          <w:b/>
          <w:color w:val="000000"/>
        </w:rPr>
      </w:pPr>
    </w:p>
    <w:p w:rsidR="00FC4602" w:rsidRDefault="00FC4602">
      <w:pPr>
        <w:spacing w:after="0" w:line="240" w:lineRule="auto"/>
        <w:ind w:right="140"/>
        <w:jc w:val="center"/>
        <w:rPr>
          <w:rFonts w:ascii="Arial" w:eastAsia="Arial" w:hAnsi="Arial" w:cs="Arial"/>
          <w:b/>
          <w:color w:val="000000"/>
        </w:rPr>
      </w:pPr>
    </w:p>
    <w:p w:rsidR="00FC4602" w:rsidRPr="001B6562" w:rsidRDefault="00FC4602">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Arial"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b/>
          <w:color w:val="000000"/>
        </w:rPr>
        <w:t>ANEXO 1</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Arial" w:hAnsi="Arial" w:cs="Arial"/>
          <w:color w:val="000000"/>
        </w:rPr>
        <w:t>CARTA DE REQUERIMIENTOS TÉCNICOS</w:t>
      </w:r>
    </w:p>
    <w:p w:rsidR="00A77EA6" w:rsidRPr="001B6562" w:rsidRDefault="00A77EA6">
      <w:pPr>
        <w:spacing w:after="0" w:line="240" w:lineRule="auto"/>
        <w:rPr>
          <w:rFonts w:ascii="Arial" w:eastAsia="Times New Roman" w:hAnsi="Arial" w:cs="Arial"/>
        </w:rPr>
      </w:pPr>
    </w:p>
    <w:p w:rsidR="00A77EA6" w:rsidRPr="001B6562" w:rsidRDefault="00A77EA6" w:rsidP="002F58E3">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2F58E3">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FC4602">
        <w:rPr>
          <w:rFonts w:ascii="Arial" w:eastAsia="Arial" w:hAnsi="Arial" w:cs="Arial"/>
          <w:b/>
          <w:noProof/>
          <w:color w:val="000000"/>
        </w:rPr>
        <w:t>2</w:t>
      </w:r>
      <w:r w:rsidRPr="00737654">
        <w:rPr>
          <w:rFonts w:ascii="Arial" w:eastAsia="Arial" w:hAnsi="Arial" w:cs="Arial"/>
          <w:b/>
          <w:noProof/>
          <w:color w:val="000000"/>
        </w:rPr>
        <w:t>/202</w:t>
      </w:r>
      <w:r w:rsidR="00E07A68">
        <w:rPr>
          <w:rFonts w:ascii="Arial" w:eastAsia="Arial" w:hAnsi="Arial" w:cs="Arial"/>
          <w:b/>
          <w:noProof/>
          <w:color w:val="000000"/>
        </w:rPr>
        <w:t>1</w:t>
      </w:r>
    </w:p>
    <w:p w:rsidR="00A77EA6" w:rsidRPr="001B6562" w:rsidRDefault="00A77EA6" w:rsidP="002F58E3">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2F58E3">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2F58E3">
      <w:pPr>
        <w:pStyle w:val="Textoindependiente"/>
        <w:spacing w:before="3" w:after="0"/>
        <w:ind w:right="140"/>
        <w:jc w:val="both"/>
        <w:rPr>
          <w:rFonts w:ascii="Arial" w:eastAsia="Arial" w:hAnsi="Arial" w:cs="Arial"/>
          <w:b/>
          <w:color w:val="FF0000"/>
          <w:lang w:val="es-ES" w:eastAsia="es-ES" w:bidi="es-ES"/>
        </w:rPr>
      </w:pPr>
      <w:r w:rsidRPr="001B6562">
        <w:rPr>
          <w:rFonts w:ascii="Arial" w:eastAsia="Times New Roman" w:hAnsi="Arial" w:cs="Arial"/>
        </w:rPr>
        <w:br/>
      </w:r>
    </w:p>
    <w:tbl>
      <w:tblPr>
        <w:tblStyle w:val="Sombreadomedio11"/>
        <w:tblW w:w="0" w:type="auto"/>
        <w:tblLook w:val="04A0" w:firstRow="1" w:lastRow="0" w:firstColumn="1" w:lastColumn="0" w:noHBand="0" w:noVBand="1"/>
      </w:tblPr>
      <w:tblGrid>
        <w:gridCol w:w="3254"/>
        <w:gridCol w:w="3270"/>
        <w:gridCol w:w="3235"/>
      </w:tblGrid>
      <w:tr w:rsidR="00A77EA6" w:rsidTr="00A77E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6" w:type="dxa"/>
          </w:tcPr>
          <w:p w:rsidR="00A77EA6" w:rsidRPr="00A77EA6" w:rsidRDefault="00A77EA6" w:rsidP="00A77EA6">
            <w:pPr>
              <w:pStyle w:val="Textoindependiente"/>
              <w:spacing w:before="3" w:after="0"/>
              <w:ind w:right="140"/>
              <w:jc w:val="center"/>
              <w:rPr>
                <w:rFonts w:ascii="Arial" w:eastAsia="Arial" w:hAnsi="Arial" w:cs="Arial"/>
                <w:b w:val="0"/>
                <w:lang w:val="es-ES" w:eastAsia="es-ES" w:bidi="es-ES"/>
              </w:rPr>
            </w:pPr>
            <w:r w:rsidRPr="00A77EA6">
              <w:rPr>
                <w:rFonts w:ascii="Arial" w:eastAsia="Arial" w:hAnsi="Arial" w:cs="Arial"/>
                <w:b w:val="0"/>
                <w:lang w:val="es-ES" w:eastAsia="es-ES" w:bidi="es-ES"/>
              </w:rPr>
              <w:t>CONSECUTIVO</w:t>
            </w:r>
          </w:p>
        </w:tc>
        <w:tc>
          <w:tcPr>
            <w:tcW w:w="3306" w:type="dxa"/>
          </w:tcPr>
          <w:p w:rsidR="00A77EA6" w:rsidRPr="00A77EA6" w:rsidRDefault="00A77EA6" w:rsidP="00A77EA6">
            <w:pPr>
              <w:pStyle w:val="Textoindependiente"/>
              <w:spacing w:before="3" w:after="0"/>
              <w:ind w:right="1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b w:val="0"/>
                <w:lang w:val="es-ES" w:eastAsia="es-ES" w:bidi="es-ES"/>
              </w:rPr>
            </w:pPr>
            <w:r w:rsidRPr="00A77EA6">
              <w:rPr>
                <w:rFonts w:ascii="Arial" w:eastAsia="Arial" w:hAnsi="Arial" w:cs="Arial"/>
                <w:b w:val="0"/>
                <w:lang w:val="es-ES" w:eastAsia="es-ES" w:bidi="es-ES"/>
              </w:rPr>
              <w:t>DESCRIPCIÓN</w:t>
            </w:r>
          </w:p>
        </w:tc>
        <w:tc>
          <w:tcPr>
            <w:tcW w:w="3307" w:type="dxa"/>
          </w:tcPr>
          <w:p w:rsidR="00A77EA6" w:rsidRPr="00A77EA6" w:rsidRDefault="00A77EA6" w:rsidP="00A77EA6">
            <w:pPr>
              <w:pStyle w:val="Textoindependiente"/>
              <w:spacing w:before="3" w:after="0"/>
              <w:ind w:right="140"/>
              <w:jc w:val="center"/>
              <w:cnfStyle w:val="100000000000" w:firstRow="1" w:lastRow="0" w:firstColumn="0" w:lastColumn="0" w:oddVBand="0" w:evenVBand="0" w:oddHBand="0" w:evenHBand="0" w:firstRowFirstColumn="0" w:firstRowLastColumn="0" w:lastRowFirstColumn="0" w:lastRowLastColumn="0"/>
              <w:rPr>
                <w:rFonts w:ascii="Arial" w:eastAsia="Arial" w:hAnsi="Arial" w:cs="Arial"/>
                <w:b w:val="0"/>
                <w:lang w:val="es-ES" w:eastAsia="es-ES" w:bidi="es-ES"/>
              </w:rPr>
            </w:pPr>
            <w:r w:rsidRPr="00A77EA6">
              <w:rPr>
                <w:rFonts w:ascii="Arial" w:eastAsia="Arial" w:hAnsi="Arial" w:cs="Arial"/>
                <w:b w:val="0"/>
                <w:lang w:val="es-ES" w:eastAsia="es-ES" w:bidi="es-ES"/>
              </w:rPr>
              <w:t>CANTIDAD</w:t>
            </w:r>
          </w:p>
        </w:tc>
      </w:tr>
      <w:tr w:rsidR="00A77EA6" w:rsidTr="00A77E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6" w:type="dxa"/>
          </w:tcPr>
          <w:p w:rsidR="00A77EA6" w:rsidRPr="00A77EA6" w:rsidRDefault="00A77EA6" w:rsidP="00A77EA6">
            <w:pPr>
              <w:pStyle w:val="Textoindependiente"/>
              <w:spacing w:before="3" w:after="0"/>
              <w:ind w:right="140"/>
              <w:jc w:val="center"/>
              <w:rPr>
                <w:rFonts w:ascii="Arial" w:eastAsia="Arial" w:hAnsi="Arial" w:cs="Arial"/>
                <w:b w:val="0"/>
                <w:color w:val="000000" w:themeColor="text1"/>
                <w:lang w:val="es-ES" w:eastAsia="es-ES" w:bidi="es-ES"/>
              </w:rPr>
            </w:pPr>
            <w:r w:rsidRPr="00A77EA6">
              <w:rPr>
                <w:rFonts w:ascii="Arial" w:eastAsia="Arial" w:hAnsi="Arial" w:cs="Arial"/>
                <w:b w:val="0"/>
                <w:color w:val="000000" w:themeColor="text1"/>
                <w:lang w:val="es-ES" w:eastAsia="es-ES" w:bidi="es-ES"/>
              </w:rPr>
              <w:t>1</w:t>
            </w:r>
          </w:p>
        </w:tc>
        <w:tc>
          <w:tcPr>
            <w:tcW w:w="3306" w:type="dxa"/>
          </w:tcPr>
          <w:p w:rsidR="00A77EA6" w:rsidRPr="00A77EA6" w:rsidRDefault="00A77EA6" w:rsidP="00A77EA6">
            <w:pPr>
              <w:pStyle w:val="Textoindependiente"/>
              <w:spacing w:before="3" w:after="0"/>
              <w:ind w:right="14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themeColor="text1"/>
                <w:lang w:val="es-ES" w:eastAsia="es-ES" w:bidi="es-ES"/>
              </w:rPr>
            </w:pPr>
            <w:r w:rsidRPr="00A77EA6">
              <w:rPr>
                <w:rFonts w:ascii="Arial" w:eastAsia="Arial" w:hAnsi="Arial" w:cs="Arial"/>
                <w:b/>
                <w:color w:val="000000" w:themeColor="text1"/>
                <w:lang w:val="es-ES" w:eastAsia="es-ES" w:bidi="es-ES"/>
              </w:rPr>
              <w:t>MULTIFUNCIONAL MONOCROMATICO</w:t>
            </w:r>
          </w:p>
        </w:tc>
        <w:tc>
          <w:tcPr>
            <w:tcW w:w="3307" w:type="dxa"/>
          </w:tcPr>
          <w:p w:rsidR="00A77EA6" w:rsidRPr="00A77EA6" w:rsidRDefault="00A77EA6" w:rsidP="00E07A68">
            <w:pPr>
              <w:pStyle w:val="Textoindependiente"/>
              <w:spacing w:before="3" w:after="0"/>
              <w:ind w:right="140"/>
              <w:jc w:val="center"/>
              <w:cnfStyle w:val="000000100000" w:firstRow="0" w:lastRow="0" w:firstColumn="0" w:lastColumn="0" w:oddVBand="0" w:evenVBand="0" w:oddHBand="1" w:evenHBand="0" w:firstRowFirstColumn="0" w:firstRowLastColumn="0" w:lastRowFirstColumn="0" w:lastRowLastColumn="0"/>
              <w:rPr>
                <w:rFonts w:ascii="Arial" w:eastAsia="Arial" w:hAnsi="Arial" w:cs="Arial"/>
                <w:b/>
                <w:color w:val="000000" w:themeColor="text1"/>
                <w:lang w:val="es-ES" w:eastAsia="es-ES" w:bidi="es-ES"/>
              </w:rPr>
            </w:pPr>
            <w:r w:rsidRPr="00A77EA6">
              <w:rPr>
                <w:rFonts w:ascii="Arial" w:eastAsia="Arial" w:hAnsi="Arial" w:cs="Arial"/>
                <w:b/>
                <w:color w:val="000000" w:themeColor="text1"/>
                <w:lang w:val="es-ES" w:eastAsia="es-ES" w:bidi="es-ES"/>
              </w:rPr>
              <w:t>2</w:t>
            </w:r>
            <w:r w:rsidR="00E07A68">
              <w:rPr>
                <w:rFonts w:ascii="Arial" w:eastAsia="Arial" w:hAnsi="Arial" w:cs="Arial"/>
                <w:b/>
                <w:color w:val="000000" w:themeColor="text1"/>
                <w:lang w:val="es-ES" w:eastAsia="es-ES" w:bidi="es-ES"/>
              </w:rPr>
              <w:t>8</w:t>
            </w:r>
          </w:p>
        </w:tc>
      </w:tr>
    </w:tbl>
    <w:p w:rsidR="00A77EA6" w:rsidRDefault="00A77EA6" w:rsidP="002F58E3">
      <w:pPr>
        <w:pStyle w:val="Textoindependiente"/>
        <w:spacing w:before="3" w:after="0"/>
        <w:ind w:right="140"/>
        <w:jc w:val="both"/>
        <w:rPr>
          <w:rFonts w:ascii="Arial" w:eastAsia="Arial" w:hAnsi="Arial" w:cs="Arial"/>
          <w:b/>
          <w:color w:val="FF0000"/>
          <w:lang w:val="es-ES" w:eastAsia="es-ES" w:bidi="es-ES"/>
        </w:rPr>
      </w:pPr>
    </w:p>
    <w:p w:rsidR="00A77EA6" w:rsidRDefault="00A77EA6" w:rsidP="002F58E3">
      <w:pPr>
        <w:pStyle w:val="Textoindependiente"/>
        <w:spacing w:before="3" w:after="0"/>
        <w:ind w:right="140"/>
        <w:jc w:val="both"/>
        <w:rPr>
          <w:rFonts w:ascii="Arial" w:eastAsia="Arial" w:hAnsi="Arial" w:cs="Arial"/>
          <w:b/>
          <w:color w:val="000000" w:themeColor="text1"/>
          <w:lang w:val="es-ES" w:eastAsia="es-ES" w:bidi="es-ES"/>
        </w:rPr>
      </w:pPr>
      <w:r w:rsidRPr="00A77EA6">
        <w:rPr>
          <w:rFonts w:ascii="Arial" w:eastAsia="Arial" w:hAnsi="Arial" w:cs="Arial"/>
          <w:b/>
          <w:color w:val="000000" w:themeColor="text1"/>
          <w:lang w:val="es-ES" w:eastAsia="es-ES" w:bidi="es-ES"/>
        </w:rPr>
        <w:t xml:space="preserve">Nota: Se estima un consumo aproximado de </w:t>
      </w:r>
      <w:r w:rsidR="00E07A68">
        <w:rPr>
          <w:rFonts w:ascii="Arial" w:eastAsia="Arial" w:hAnsi="Arial" w:cs="Arial"/>
          <w:b/>
          <w:color w:val="000000" w:themeColor="text1"/>
          <w:lang w:val="es-ES" w:eastAsia="es-ES" w:bidi="es-ES"/>
        </w:rPr>
        <w:t>280</w:t>
      </w:r>
      <w:r w:rsidRPr="00A77EA6">
        <w:rPr>
          <w:rFonts w:ascii="Arial" w:eastAsia="Arial" w:hAnsi="Arial" w:cs="Arial"/>
          <w:b/>
          <w:color w:val="000000" w:themeColor="text1"/>
          <w:lang w:val="es-ES" w:eastAsia="es-ES" w:bidi="es-ES"/>
        </w:rPr>
        <w:t xml:space="preserve"> mil copias</w:t>
      </w:r>
    </w:p>
    <w:p w:rsidR="00610E6A" w:rsidRDefault="00610E6A" w:rsidP="002F58E3">
      <w:pPr>
        <w:pStyle w:val="Textoindependiente"/>
        <w:spacing w:before="3" w:after="0"/>
        <w:ind w:right="140"/>
        <w:jc w:val="both"/>
        <w:rPr>
          <w:rFonts w:ascii="Arial" w:eastAsia="Arial" w:hAnsi="Arial" w:cs="Arial"/>
          <w:b/>
          <w:color w:val="000000" w:themeColor="text1"/>
          <w:lang w:val="es-ES" w:eastAsia="es-ES" w:bidi="es-ES"/>
        </w:rPr>
      </w:pPr>
    </w:p>
    <w:p w:rsidR="00610E6A" w:rsidRPr="00163A95" w:rsidRDefault="00610E6A" w:rsidP="00610E6A">
      <w:pPr>
        <w:pStyle w:val="Sinespaciado"/>
        <w:ind w:left="426"/>
        <w:rPr>
          <w:rFonts w:ascii="Arial" w:hAnsi="Arial" w:cs="Arial"/>
          <w:b/>
          <w:color w:val="333333"/>
          <w:sz w:val="21"/>
          <w:szCs w:val="21"/>
          <w:shd w:val="clear" w:color="auto" w:fill="FFFFFF"/>
        </w:rPr>
      </w:pPr>
      <w:r w:rsidRPr="00163A95">
        <w:rPr>
          <w:rFonts w:ascii="Arial" w:hAnsi="Arial" w:cs="Arial"/>
          <w:b/>
          <w:color w:val="333333"/>
          <w:sz w:val="21"/>
          <w:szCs w:val="21"/>
          <w:shd w:val="clear" w:color="auto" w:fill="FFFFFF"/>
        </w:rPr>
        <w:t>Los equipos multifuncionales deberán quedar instalados en los siguientes domicilios:</w:t>
      </w:r>
    </w:p>
    <w:p w:rsidR="00610E6A" w:rsidRDefault="00610E6A" w:rsidP="00610E6A">
      <w:pPr>
        <w:pStyle w:val="Sinespaciado"/>
        <w:ind w:left="426"/>
        <w:rPr>
          <w:rFonts w:ascii="Arial" w:hAnsi="Arial" w:cs="Arial"/>
          <w:color w:val="333333"/>
          <w:sz w:val="21"/>
          <w:szCs w:val="21"/>
          <w:shd w:val="clear" w:color="auto" w:fill="FFFFFF"/>
        </w:rPr>
      </w:pPr>
    </w:p>
    <w:p w:rsidR="00E07A68" w:rsidRDefault="00610E6A" w:rsidP="00610E6A">
      <w:pPr>
        <w:pStyle w:val="Textoindependiente"/>
        <w:spacing w:before="3" w:after="0"/>
        <w:ind w:right="140"/>
        <w:rPr>
          <w:rFonts w:ascii="Arial" w:hAnsi="Arial" w:cs="Arial"/>
          <w:color w:val="333333"/>
          <w:sz w:val="21"/>
          <w:szCs w:val="21"/>
        </w:rPr>
      </w:pPr>
      <w:r>
        <w:rPr>
          <w:rFonts w:ascii="Arial" w:hAnsi="Arial" w:cs="Arial"/>
          <w:color w:val="333333"/>
          <w:sz w:val="21"/>
          <w:szCs w:val="21"/>
          <w:shd w:val="clear" w:color="auto" w:fill="FFFFFF"/>
        </w:rPr>
        <w:t>Consecutivo     Departamento o área     Municipio                Domicilio</w:t>
      </w:r>
      <w:r>
        <w:rPr>
          <w:rFonts w:ascii="Arial" w:hAnsi="Arial" w:cs="Arial"/>
          <w:color w:val="333333"/>
          <w:sz w:val="21"/>
          <w:szCs w:val="21"/>
        </w:rPr>
        <w:br/>
      </w:r>
      <w:r>
        <w:rPr>
          <w:rFonts w:ascii="Arial" w:hAnsi="Arial" w:cs="Arial"/>
          <w:color w:val="333333"/>
          <w:sz w:val="21"/>
          <w:szCs w:val="21"/>
          <w:shd w:val="clear" w:color="auto" w:fill="FFFFFF"/>
        </w:rPr>
        <w:t xml:space="preserve">1                       CZ 01                             </w:t>
      </w:r>
      <w:proofErr w:type="spellStart"/>
      <w:r>
        <w:rPr>
          <w:rFonts w:ascii="Arial" w:hAnsi="Arial" w:cs="Arial"/>
          <w:color w:val="333333"/>
          <w:sz w:val="21"/>
          <w:szCs w:val="21"/>
          <w:shd w:val="clear" w:color="auto" w:fill="FFFFFF"/>
        </w:rPr>
        <w:t>Colotlan</w:t>
      </w:r>
      <w:proofErr w:type="spellEnd"/>
      <w:r>
        <w:rPr>
          <w:rFonts w:ascii="Arial" w:hAnsi="Arial" w:cs="Arial"/>
          <w:color w:val="333333"/>
          <w:sz w:val="21"/>
          <w:szCs w:val="21"/>
          <w:shd w:val="clear" w:color="auto" w:fill="FFFFFF"/>
        </w:rPr>
        <w:t xml:space="preserve">                  Guerrero # 25</w:t>
      </w:r>
      <w:r>
        <w:rPr>
          <w:rFonts w:ascii="Arial" w:hAnsi="Arial" w:cs="Arial"/>
          <w:color w:val="333333"/>
          <w:sz w:val="21"/>
          <w:szCs w:val="21"/>
        </w:rPr>
        <w:br/>
      </w:r>
      <w:r>
        <w:rPr>
          <w:rFonts w:ascii="Arial" w:hAnsi="Arial" w:cs="Arial"/>
          <w:color w:val="333333"/>
          <w:sz w:val="21"/>
          <w:szCs w:val="21"/>
          <w:shd w:val="clear" w:color="auto" w:fill="FFFFFF"/>
        </w:rPr>
        <w:t>2                       CZ 02                             Lagos de Moreno   Victoria # 607</w:t>
      </w:r>
      <w:r>
        <w:rPr>
          <w:rFonts w:ascii="Arial" w:hAnsi="Arial" w:cs="Arial"/>
          <w:color w:val="333333"/>
          <w:sz w:val="21"/>
          <w:szCs w:val="21"/>
        </w:rPr>
        <w:br/>
      </w:r>
      <w:r>
        <w:rPr>
          <w:rFonts w:ascii="Arial" w:hAnsi="Arial" w:cs="Arial"/>
          <w:color w:val="333333"/>
          <w:sz w:val="21"/>
          <w:szCs w:val="21"/>
          <w:shd w:val="clear" w:color="auto" w:fill="FFFFFF"/>
        </w:rPr>
        <w:t xml:space="preserve">3                       CZ 05                             </w:t>
      </w:r>
      <w:proofErr w:type="spellStart"/>
      <w:r>
        <w:rPr>
          <w:rFonts w:ascii="Arial" w:hAnsi="Arial" w:cs="Arial"/>
          <w:color w:val="333333"/>
          <w:sz w:val="21"/>
          <w:szCs w:val="21"/>
          <w:shd w:val="clear" w:color="auto" w:fill="FFFFFF"/>
        </w:rPr>
        <w:t>Ocotlan</w:t>
      </w:r>
      <w:proofErr w:type="spellEnd"/>
      <w:r>
        <w:rPr>
          <w:rFonts w:ascii="Arial" w:hAnsi="Arial" w:cs="Arial"/>
          <w:color w:val="333333"/>
          <w:sz w:val="21"/>
          <w:szCs w:val="21"/>
          <w:shd w:val="clear" w:color="auto" w:fill="FFFFFF"/>
        </w:rPr>
        <w:t xml:space="preserve">                   Leandro Valle #777</w:t>
      </w:r>
      <w:r>
        <w:rPr>
          <w:rFonts w:ascii="Arial" w:hAnsi="Arial" w:cs="Arial"/>
          <w:color w:val="333333"/>
          <w:sz w:val="21"/>
          <w:szCs w:val="21"/>
        </w:rPr>
        <w:br/>
      </w:r>
      <w:r>
        <w:rPr>
          <w:rFonts w:ascii="Arial" w:hAnsi="Arial" w:cs="Arial"/>
          <w:color w:val="333333"/>
          <w:sz w:val="21"/>
          <w:szCs w:val="21"/>
          <w:shd w:val="clear" w:color="auto" w:fill="FFFFFF"/>
        </w:rPr>
        <w:t xml:space="preserve">4                       CZ 06                             </w:t>
      </w:r>
      <w:proofErr w:type="spellStart"/>
      <w:r>
        <w:rPr>
          <w:rFonts w:ascii="Arial" w:hAnsi="Arial" w:cs="Arial"/>
          <w:color w:val="333333"/>
          <w:sz w:val="21"/>
          <w:szCs w:val="21"/>
          <w:shd w:val="clear" w:color="auto" w:fill="FFFFFF"/>
        </w:rPr>
        <w:t>Mazamitla</w:t>
      </w:r>
      <w:proofErr w:type="spellEnd"/>
      <w:r>
        <w:rPr>
          <w:rFonts w:ascii="Arial" w:hAnsi="Arial" w:cs="Arial"/>
          <w:color w:val="333333"/>
          <w:sz w:val="21"/>
          <w:szCs w:val="21"/>
          <w:shd w:val="clear" w:color="auto" w:fill="FFFFFF"/>
        </w:rPr>
        <w:t xml:space="preserve">               Allende # 19</w:t>
      </w:r>
      <w:r>
        <w:rPr>
          <w:rFonts w:ascii="Arial" w:hAnsi="Arial" w:cs="Arial"/>
          <w:color w:val="333333"/>
          <w:sz w:val="21"/>
          <w:szCs w:val="21"/>
        </w:rPr>
        <w:br/>
      </w:r>
      <w:r>
        <w:rPr>
          <w:rFonts w:ascii="Arial" w:hAnsi="Arial" w:cs="Arial"/>
          <w:color w:val="333333"/>
          <w:sz w:val="21"/>
          <w:szCs w:val="21"/>
          <w:shd w:val="clear" w:color="auto" w:fill="FFFFFF"/>
        </w:rPr>
        <w:t xml:space="preserve">5                       CZ 07                             CD </w:t>
      </w:r>
      <w:proofErr w:type="spellStart"/>
      <w:r>
        <w:rPr>
          <w:rFonts w:ascii="Arial" w:hAnsi="Arial" w:cs="Arial"/>
          <w:color w:val="333333"/>
          <w:sz w:val="21"/>
          <w:szCs w:val="21"/>
          <w:shd w:val="clear" w:color="auto" w:fill="FFFFFF"/>
        </w:rPr>
        <w:t>Guzman</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Alvaro</w:t>
      </w:r>
      <w:proofErr w:type="spellEnd"/>
      <w:r>
        <w:rPr>
          <w:rFonts w:ascii="Arial" w:hAnsi="Arial" w:cs="Arial"/>
          <w:color w:val="333333"/>
          <w:sz w:val="21"/>
          <w:szCs w:val="21"/>
          <w:shd w:val="clear" w:color="auto" w:fill="FFFFFF"/>
        </w:rPr>
        <w:t xml:space="preserve"> </w:t>
      </w:r>
      <w:proofErr w:type="spellStart"/>
      <w:r>
        <w:rPr>
          <w:rFonts w:ascii="Arial" w:hAnsi="Arial" w:cs="Arial"/>
          <w:color w:val="333333"/>
          <w:sz w:val="21"/>
          <w:szCs w:val="21"/>
          <w:shd w:val="clear" w:color="auto" w:fill="FFFFFF"/>
        </w:rPr>
        <w:t>Obregon</w:t>
      </w:r>
      <w:proofErr w:type="spellEnd"/>
      <w:r>
        <w:rPr>
          <w:rFonts w:ascii="Arial" w:hAnsi="Arial" w:cs="Arial"/>
          <w:color w:val="333333"/>
          <w:sz w:val="21"/>
          <w:szCs w:val="21"/>
          <w:shd w:val="clear" w:color="auto" w:fill="FFFFFF"/>
        </w:rPr>
        <w:t xml:space="preserve"> # 120</w:t>
      </w:r>
      <w:r>
        <w:rPr>
          <w:rFonts w:ascii="Arial" w:hAnsi="Arial" w:cs="Arial"/>
          <w:color w:val="333333"/>
          <w:sz w:val="21"/>
          <w:szCs w:val="21"/>
        </w:rPr>
        <w:br/>
      </w:r>
      <w:r>
        <w:rPr>
          <w:rFonts w:ascii="Arial" w:hAnsi="Arial" w:cs="Arial"/>
          <w:color w:val="333333"/>
          <w:sz w:val="21"/>
          <w:szCs w:val="21"/>
          <w:shd w:val="clear" w:color="auto" w:fill="FFFFFF"/>
        </w:rPr>
        <w:t xml:space="preserve">6                       CZ 09                             </w:t>
      </w:r>
      <w:proofErr w:type="spellStart"/>
      <w:r>
        <w:rPr>
          <w:rFonts w:ascii="Arial" w:hAnsi="Arial" w:cs="Arial"/>
          <w:color w:val="333333"/>
          <w:sz w:val="21"/>
          <w:szCs w:val="21"/>
          <w:shd w:val="clear" w:color="auto" w:fill="FFFFFF"/>
        </w:rPr>
        <w:t>Autlan</w:t>
      </w:r>
      <w:proofErr w:type="spellEnd"/>
      <w:r>
        <w:rPr>
          <w:rFonts w:ascii="Arial" w:hAnsi="Arial" w:cs="Arial"/>
          <w:color w:val="333333"/>
          <w:sz w:val="21"/>
          <w:szCs w:val="21"/>
          <w:shd w:val="clear" w:color="auto" w:fill="FFFFFF"/>
        </w:rPr>
        <w:t xml:space="preserve">                      Clemente Amaya # 146</w:t>
      </w:r>
      <w:r>
        <w:rPr>
          <w:rFonts w:ascii="Arial" w:hAnsi="Arial" w:cs="Arial"/>
          <w:color w:val="333333"/>
          <w:sz w:val="21"/>
          <w:szCs w:val="21"/>
        </w:rPr>
        <w:br/>
      </w:r>
      <w:r>
        <w:rPr>
          <w:rFonts w:ascii="Arial" w:hAnsi="Arial" w:cs="Arial"/>
          <w:color w:val="333333"/>
          <w:sz w:val="21"/>
          <w:szCs w:val="21"/>
          <w:shd w:val="clear" w:color="auto" w:fill="FFFFFF"/>
        </w:rPr>
        <w:t>7                       CZ 10                             El Grullo                  Juan Valdivia # 258</w:t>
      </w:r>
      <w:r>
        <w:rPr>
          <w:rFonts w:ascii="Arial" w:hAnsi="Arial" w:cs="Arial"/>
          <w:color w:val="333333"/>
          <w:sz w:val="21"/>
          <w:szCs w:val="21"/>
        </w:rPr>
        <w:br/>
      </w:r>
      <w:r>
        <w:rPr>
          <w:rFonts w:ascii="Arial" w:hAnsi="Arial" w:cs="Arial"/>
          <w:color w:val="333333"/>
          <w:sz w:val="21"/>
          <w:szCs w:val="21"/>
          <w:shd w:val="clear" w:color="auto" w:fill="FFFFFF"/>
        </w:rPr>
        <w:t>8                       CZ 11                             Guadalajara            Constitución # 246</w:t>
      </w:r>
      <w:r>
        <w:rPr>
          <w:rFonts w:ascii="Arial" w:hAnsi="Arial" w:cs="Arial"/>
          <w:color w:val="333333"/>
          <w:sz w:val="21"/>
          <w:szCs w:val="21"/>
        </w:rPr>
        <w:br/>
      </w:r>
      <w:r>
        <w:rPr>
          <w:rFonts w:ascii="Arial" w:hAnsi="Arial" w:cs="Arial"/>
          <w:color w:val="333333"/>
          <w:sz w:val="21"/>
          <w:szCs w:val="21"/>
          <w:shd w:val="clear" w:color="auto" w:fill="FFFFFF"/>
        </w:rPr>
        <w:t xml:space="preserve">9                       CZ 12                             Ameca                     </w:t>
      </w:r>
      <w:proofErr w:type="spellStart"/>
      <w:r>
        <w:rPr>
          <w:rFonts w:ascii="Arial" w:hAnsi="Arial" w:cs="Arial"/>
          <w:color w:val="333333"/>
          <w:sz w:val="21"/>
          <w:szCs w:val="21"/>
          <w:shd w:val="clear" w:color="auto" w:fill="FFFFFF"/>
        </w:rPr>
        <w:t>Constitucion</w:t>
      </w:r>
      <w:proofErr w:type="spellEnd"/>
      <w:r>
        <w:rPr>
          <w:rFonts w:ascii="Arial" w:hAnsi="Arial" w:cs="Arial"/>
          <w:color w:val="333333"/>
          <w:sz w:val="21"/>
          <w:szCs w:val="21"/>
          <w:shd w:val="clear" w:color="auto" w:fill="FFFFFF"/>
        </w:rPr>
        <w:t xml:space="preserve"> # 35</w:t>
      </w:r>
      <w:r>
        <w:rPr>
          <w:rFonts w:ascii="Arial" w:hAnsi="Arial" w:cs="Arial"/>
          <w:color w:val="333333"/>
          <w:sz w:val="21"/>
          <w:szCs w:val="21"/>
        </w:rPr>
        <w:br/>
      </w:r>
      <w:r>
        <w:rPr>
          <w:rFonts w:ascii="Arial" w:hAnsi="Arial" w:cs="Arial"/>
          <w:color w:val="333333"/>
          <w:sz w:val="21"/>
          <w:szCs w:val="21"/>
          <w:shd w:val="clear" w:color="auto" w:fill="FFFFFF"/>
        </w:rPr>
        <w:t>10                     CZ 13                             Mascota                   Cuauhtémoc # 177</w:t>
      </w:r>
      <w:r>
        <w:rPr>
          <w:rFonts w:ascii="Arial" w:hAnsi="Arial" w:cs="Arial"/>
          <w:color w:val="333333"/>
          <w:sz w:val="21"/>
          <w:szCs w:val="21"/>
        </w:rPr>
        <w:br/>
      </w:r>
      <w:r>
        <w:rPr>
          <w:rFonts w:ascii="Arial" w:hAnsi="Arial" w:cs="Arial"/>
          <w:color w:val="333333"/>
          <w:sz w:val="21"/>
          <w:szCs w:val="21"/>
          <w:shd w:val="clear" w:color="auto" w:fill="FFFFFF"/>
        </w:rPr>
        <w:t>11                     CZ 14                             Puerto Vallarta         Lisboa # 147</w:t>
      </w:r>
      <w:r>
        <w:rPr>
          <w:rFonts w:ascii="Arial" w:hAnsi="Arial" w:cs="Arial"/>
          <w:color w:val="333333"/>
          <w:sz w:val="21"/>
          <w:szCs w:val="21"/>
        </w:rPr>
        <w:br/>
      </w:r>
      <w:r>
        <w:rPr>
          <w:rFonts w:ascii="Arial" w:hAnsi="Arial" w:cs="Arial"/>
          <w:color w:val="333333"/>
          <w:sz w:val="21"/>
          <w:szCs w:val="21"/>
          <w:shd w:val="clear" w:color="auto" w:fill="FFFFFF"/>
        </w:rPr>
        <w:t>12                     CZ 15                             Guadalajara             Fraternidad # 323</w:t>
      </w:r>
      <w:r>
        <w:rPr>
          <w:rFonts w:ascii="Arial" w:hAnsi="Arial" w:cs="Arial"/>
          <w:color w:val="333333"/>
          <w:sz w:val="21"/>
          <w:szCs w:val="21"/>
        </w:rPr>
        <w:br/>
      </w:r>
      <w:r>
        <w:rPr>
          <w:rFonts w:ascii="Arial" w:hAnsi="Arial" w:cs="Arial"/>
          <w:color w:val="333333"/>
          <w:sz w:val="21"/>
          <w:szCs w:val="21"/>
          <w:shd w:val="clear" w:color="auto" w:fill="FFFFFF"/>
        </w:rPr>
        <w:t>13                     CZ 17                             Guadalajara             Colon # 3164, C</w:t>
      </w:r>
      <w:r>
        <w:rPr>
          <w:rFonts w:ascii="Arial" w:hAnsi="Arial" w:cs="Arial"/>
          <w:color w:val="333333"/>
          <w:sz w:val="21"/>
          <w:szCs w:val="21"/>
        </w:rPr>
        <w:br/>
      </w:r>
      <w:r>
        <w:rPr>
          <w:rFonts w:ascii="Arial" w:hAnsi="Arial" w:cs="Arial"/>
          <w:color w:val="333333"/>
          <w:sz w:val="21"/>
          <w:szCs w:val="21"/>
          <w:shd w:val="clear" w:color="auto" w:fill="FFFFFF"/>
        </w:rPr>
        <w:t>14                     CZ 18                             Zapopan                   Libertad # 964,</w:t>
      </w:r>
      <w:r>
        <w:rPr>
          <w:rFonts w:ascii="Arial" w:hAnsi="Arial" w:cs="Arial"/>
          <w:color w:val="333333"/>
          <w:sz w:val="21"/>
          <w:szCs w:val="21"/>
        </w:rPr>
        <w:br/>
      </w:r>
      <w:r>
        <w:rPr>
          <w:rFonts w:ascii="Arial" w:hAnsi="Arial" w:cs="Arial"/>
          <w:color w:val="333333"/>
          <w:sz w:val="21"/>
          <w:szCs w:val="21"/>
          <w:shd w:val="clear" w:color="auto" w:fill="FFFFFF"/>
        </w:rPr>
        <w:t>15                     CZ 19                             Tlaquepaque            Emiliano Carranza # 31</w:t>
      </w:r>
      <w:r>
        <w:rPr>
          <w:rFonts w:ascii="Arial" w:hAnsi="Arial" w:cs="Arial"/>
          <w:color w:val="333333"/>
          <w:sz w:val="21"/>
          <w:szCs w:val="21"/>
        </w:rPr>
        <w:br/>
      </w:r>
      <w:r>
        <w:rPr>
          <w:rFonts w:ascii="Arial" w:hAnsi="Arial" w:cs="Arial"/>
          <w:color w:val="333333"/>
          <w:sz w:val="21"/>
          <w:szCs w:val="21"/>
          <w:shd w:val="clear" w:color="auto" w:fill="FFFFFF"/>
        </w:rPr>
        <w:t xml:space="preserve">16                     CZ 20                             </w:t>
      </w:r>
      <w:proofErr w:type="spellStart"/>
      <w:r>
        <w:rPr>
          <w:rFonts w:ascii="Arial" w:hAnsi="Arial" w:cs="Arial"/>
          <w:color w:val="333333"/>
          <w:sz w:val="21"/>
          <w:szCs w:val="21"/>
          <w:shd w:val="clear" w:color="auto" w:fill="FFFFFF"/>
        </w:rPr>
        <w:t>Tepatitlan</w:t>
      </w:r>
      <w:proofErr w:type="spellEnd"/>
      <w:r>
        <w:rPr>
          <w:rFonts w:ascii="Arial" w:hAnsi="Arial" w:cs="Arial"/>
          <w:color w:val="333333"/>
          <w:sz w:val="21"/>
          <w:szCs w:val="21"/>
          <w:shd w:val="clear" w:color="auto" w:fill="FFFFFF"/>
        </w:rPr>
        <w:t xml:space="preserve">                 Moctezuma #550</w:t>
      </w:r>
      <w:r>
        <w:rPr>
          <w:rFonts w:ascii="Arial" w:hAnsi="Arial" w:cs="Arial"/>
          <w:color w:val="333333"/>
          <w:sz w:val="21"/>
          <w:szCs w:val="21"/>
        </w:rPr>
        <w:br/>
      </w:r>
      <w:r>
        <w:rPr>
          <w:rFonts w:ascii="Arial" w:hAnsi="Arial" w:cs="Arial"/>
          <w:color w:val="333333"/>
          <w:sz w:val="21"/>
          <w:szCs w:val="21"/>
          <w:shd w:val="clear" w:color="auto" w:fill="FFFFFF"/>
        </w:rPr>
        <w:t xml:space="preserve">17                     CZ 21                             </w:t>
      </w:r>
      <w:proofErr w:type="spellStart"/>
      <w:r>
        <w:rPr>
          <w:rFonts w:ascii="Arial" w:hAnsi="Arial" w:cs="Arial"/>
          <w:color w:val="333333"/>
          <w:sz w:val="21"/>
          <w:szCs w:val="21"/>
          <w:shd w:val="clear" w:color="auto" w:fill="FFFFFF"/>
        </w:rPr>
        <w:t>Tonala</w:t>
      </w:r>
      <w:proofErr w:type="spellEnd"/>
      <w:r>
        <w:rPr>
          <w:rFonts w:ascii="Arial" w:hAnsi="Arial" w:cs="Arial"/>
          <w:color w:val="333333"/>
          <w:sz w:val="21"/>
          <w:szCs w:val="21"/>
          <w:shd w:val="clear" w:color="auto" w:fill="FFFFFF"/>
        </w:rPr>
        <w:t xml:space="preserve">                      Santos Degollado #88</w:t>
      </w:r>
      <w:r>
        <w:rPr>
          <w:rFonts w:ascii="Arial" w:hAnsi="Arial" w:cs="Arial"/>
          <w:color w:val="333333"/>
          <w:sz w:val="21"/>
          <w:szCs w:val="21"/>
        </w:rPr>
        <w:br/>
      </w:r>
      <w:r>
        <w:rPr>
          <w:rFonts w:ascii="Arial" w:hAnsi="Arial" w:cs="Arial"/>
          <w:color w:val="333333"/>
          <w:sz w:val="21"/>
          <w:szCs w:val="21"/>
          <w:shd w:val="clear" w:color="auto" w:fill="FFFFFF"/>
        </w:rPr>
        <w:t>18                     CZ 23                             Tlajomulco               Constitución Poniente # 85</w:t>
      </w:r>
      <w:r>
        <w:rPr>
          <w:rFonts w:ascii="Arial" w:hAnsi="Arial" w:cs="Arial"/>
          <w:color w:val="333333"/>
          <w:sz w:val="21"/>
          <w:szCs w:val="21"/>
        </w:rPr>
        <w:br/>
      </w:r>
      <w:r>
        <w:rPr>
          <w:rFonts w:ascii="Arial" w:hAnsi="Arial" w:cs="Arial"/>
          <w:color w:val="333333"/>
          <w:sz w:val="21"/>
          <w:szCs w:val="21"/>
          <w:shd w:val="clear" w:color="auto" w:fill="FFFFFF"/>
        </w:rPr>
        <w:t>19                     Académica                     Guadalajara             vidrio # 2295</w:t>
      </w:r>
      <w:r>
        <w:rPr>
          <w:rFonts w:ascii="Arial" w:hAnsi="Arial" w:cs="Arial"/>
          <w:color w:val="333333"/>
          <w:sz w:val="21"/>
          <w:szCs w:val="21"/>
        </w:rPr>
        <w:br/>
      </w:r>
      <w:r>
        <w:rPr>
          <w:rFonts w:ascii="Arial" w:hAnsi="Arial" w:cs="Arial"/>
          <w:color w:val="333333"/>
          <w:sz w:val="21"/>
          <w:szCs w:val="21"/>
          <w:shd w:val="clear" w:color="auto" w:fill="FFFFFF"/>
        </w:rPr>
        <w:t xml:space="preserve">20                     Acreditación                   Guadalajara             José Guadalupe </w:t>
      </w:r>
      <w:proofErr w:type="spellStart"/>
      <w:r>
        <w:rPr>
          <w:rFonts w:ascii="Arial" w:hAnsi="Arial" w:cs="Arial"/>
          <w:color w:val="333333"/>
          <w:sz w:val="21"/>
          <w:szCs w:val="21"/>
          <w:shd w:val="clear" w:color="auto" w:fill="FFFFFF"/>
        </w:rPr>
        <w:t>Zuno</w:t>
      </w:r>
      <w:proofErr w:type="spellEnd"/>
      <w:r>
        <w:rPr>
          <w:rFonts w:ascii="Arial" w:hAnsi="Arial" w:cs="Arial"/>
          <w:color w:val="333333"/>
          <w:sz w:val="21"/>
          <w:szCs w:val="21"/>
          <w:shd w:val="clear" w:color="auto" w:fill="FFFFFF"/>
        </w:rPr>
        <w:t xml:space="preserve"> # 2091</w:t>
      </w:r>
      <w:r>
        <w:rPr>
          <w:rFonts w:ascii="Arial" w:hAnsi="Arial" w:cs="Arial"/>
          <w:color w:val="333333"/>
          <w:sz w:val="21"/>
          <w:szCs w:val="21"/>
        </w:rPr>
        <w:br/>
      </w:r>
      <w:r>
        <w:rPr>
          <w:rFonts w:ascii="Arial" w:hAnsi="Arial" w:cs="Arial"/>
          <w:color w:val="333333"/>
          <w:sz w:val="21"/>
          <w:szCs w:val="21"/>
          <w:shd w:val="clear" w:color="auto" w:fill="FFFFFF"/>
        </w:rPr>
        <w:t xml:space="preserve">21                     Adquisiciones                 Guadalajara             José Guadalupe </w:t>
      </w:r>
      <w:proofErr w:type="spellStart"/>
      <w:r>
        <w:rPr>
          <w:rFonts w:ascii="Arial" w:hAnsi="Arial" w:cs="Arial"/>
          <w:color w:val="333333"/>
          <w:sz w:val="21"/>
          <w:szCs w:val="21"/>
          <w:shd w:val="clear" w:color="auto" w:fill="FFFFFF"/>
        </w:rPr>
        <w:t>Zuno</w:t>
      </w:r>
      <w:proofErr w:type="spellEnd"/>
      <w:r>
        <w:rPr>
          <w:rFonts w:ascii="Arial" w:hAnsi="Arial" w:cs="Arial"/>
          <w:color w:val="333333"/>
          <w:sz w:val="21"/>
          <w:szCs w:val="21"/>
          <w:shd w:val="clear" w:color="auto" w:fill="FFFFFF"/>
        </w:rPr>
        <w:t xml:space="preserve"> # 2091</w:t>
      </w:r>
      <w:r>
        <w:rPr>
          <w:rFonts w:ascii="Arial" w:hAnsi="Arial" w:cs="Arial"/>
          <w:color w:val="333333"/>
          <w:sz w:val="21"/>
          <w:szCs w:val="21"/>
        </w:rPr>
        <w:br/>
      </w:r>
      <w:r>
        <w:rPr>
          <w:rFonts w:ascii="Arial" w:hAnsi="Arial" w:cs="Arial"/>
          <w:color w:val="333333"/>
          <w:sz w:val="21"/>
          <w:szCs w:val="21"/>
          <w:shd w:val="clear" w:color="auto" w:fill="FFFFFF"/>
        </w:rPr>
        <w:t xml:space="preserve">22                     Dirección General          Guadalajara             José Guadalupe </w:t>
      </w:r>
      <w:proofErr w:type="spellStart"/>
      <w:r>
        <w:rPr>
          <w:rFonts w:ascii="Arial" w:hAnsi="Arial" w:cs="Arial"/>
          <w:color w:val="333333"/>
          <w:sz w:val="21"/>
          <w:szCs w:val="21"/>
          <w:shd w:val="clear" w:color="auto" w:fill="FFFFFF"/>
        </w:rPr>
        <w:t>Zuno</w:t>
      </w:r>
      <w:proofErr w:type="spellEnd"/>
      <w:r>
        <w:rPr>
          <w:rFonts w:ascii="Arial" w:hAnsi="Arial" w:cs="Arial"/>
          <w:color w:val="333333"/>
          <w:sz w:val="21"/>
          <w:szCs w:val="21"/>
          <w:shd w:val="clear" w:color="auto" w:fill="FFFFFF"/>
        </w:rPr>
        <w:t xml:space="preserve"> # 2091</w:t>
      </w:r>
      <w:r>
        <w:rPr>
          <w:rFonts w:ascii="Arial" w:hAnsi="Arial" w:cs="Arial"/>
          <w:color w:val="333333"/>
          <w:sz w:val="21"/>
          <w:szCs w:val="21"/>
        </w:rPr>
        <w:br/>
      </w:r>
      <w:r>
        <w:rPr>
          <w:rFonts w:ascii="Arial" w:hAnsi="Arial" w:cs="Arial"/>
          <w:color w:val="333333"/>
          <w:sz w:val="21"/>
          <w:szCs w:val="21"/>
          <w:shd w:val="clear" w:color="auto" w:fill="FFFFFF"/>
        </w:rPr>
        <w:t xml:space="preserve">23                     Fotocopiado                   Guadalajara             José Guadalupe </w:t>
      </w:r>
      <w:proofErr w:type="spellStart"/>
      <w:r>
        <w:rPr>
          <w:rFonts w:ascii="Arial" w:hAnsi="Arial" w:cs="Arial"/>
          <w:color w:val="333333"/>
          <w:sz w:val="21"/>
          <w:szCs w:val="21"/>
          <w:shd w:val="clear" w:color="auto" w:fill="FFFFFF"/>
        </w:rPr>
        <w:t>Zuno</w:t>
      </w:r>
      <w:proofErr w:type="spellEnd"/>
      <w:r>
        <w:rPr>
          <w:rFonts w:ascii="Arial" w:hAnsi="Arial" w:cs="Arial"/>
          <w:color w:val="333333"/>
          <w:sz w:val="21"/>
          <w:szCs w:val="21"/>
          <w:shd w:val="clear" w:color="auto" w:fill="FFFFFF"/>
        </w:rPr>
        <w:t xml:space="preserve"> # 2091</w:t>
      </w:r>
      <w:r>
        <w:rPr>
          <w:rFonts w:ascii="Arial" w:hAnsi="Arial" w:cs="Arial"/>
          <w:color w:val="333333"/>
          <w:sz w:val="21"/>
          <w:szCs w:val="21"/>
        </w:rPr>
        <w:br/>
      </w:r>
      <w:r>
        <w:rPr>
          <w:rFonts w:ascii="Arial" w:hAnsi="Arial" w:cs="Arial"/>
          <w:color w:val="333333"/>
          <w:sz w:val="21"/>
          <w:szCs w:val="21"/>
          <w:shd w:val="clear" w:color="auto" w:fill="FFFFFF"/>
        </w:rPr>
        <w:t xml:space="preserve">24                     Recursos Humanos       Guadalajara             José Guadalupe </w:t>
      </w:r>
      <w:proofErr w:type="spellStart"/>
      <w:r>
        <w:rPr>
          <w:rFonts w:ascii="Arial" w:hAnsi="Arial" w:cs="Arial"/>
          <w:color w:val="333333"/>
          <w:sz w:val="21"/>
          <w:szCs w:val="21"/>
          <w:shd w:val="clear" w:color="auto" w:fill="FFFFFF"/>
        </w:rPr>
        <w:t>Zuno</w:t>
      </w:r>
      <w:proofErr w:type="spellEnd"/>
      <w:r>
        <w:rPr>
          <w:rFonts w:ascii="Arial" w:hAnsi="Arial" w:cs="Arial"/>
          <w:color w:val="333333"/>
          <w:sz w:val="21"/>
          <w:szCs w:val="21"/>
          <w:shd w:val="clear" w:color="auto" w:fill="FFFFFF"/>
        </w:rPr>
        <w:t xml:space="preserve"> # 2091</w:t>
      </w:r>
      <w:r>
        <w:rPr>
          <w:rFonts w:ascii="Arial" w:hAnsi="Arial" w:cs="Arial"/>
          <w:color w:val="333333"/>
          <w:sz w:val="21"/>
          <w:szCs w:val="21"/>
        </w:rPr>
        <w:br/>
      </w:r>
      <w:r>
        <w:rPr>
          <w:rFonts w:ascii="Arial" w:hAnsi="Arial" w:cs="Arial"/>
          <w:color w:val="333333"/>
          <w:sz w:val="21"/>
          <w:szCs w:val="21"/>
          <w:shd w:val="clear" w:color="auto" w:fill="FFFFFF"/>
        </w:rPr>
        <w:lastRenderedPageBreak/>
        <w:t xml:space="preserve">25                     Tesorería                       Guadalajara             José Guadalupe </w:t>
      </w:r>
      <w:proofErr w:type="spellStart"/>
      <w:r>
        <w:rPr>
          <w:rFonts w:ascii="Arial" w:hAnsi="Arial" w:cs="Arial"/>
          <w:color w:val="333333"/>
          <w:sz w:val="21"/>
          <w:szCs w:val="21"/>
          <w:shd w:val="clear" w:color="auto" w:fill="FFFFFF"/>
        </w:rPr>
        <w:t>Zuno</w:t>
      </w:r>
      <w:proofErr w:type="spellEnd"/>
      <w:r>
        <w:rPr>
          <w:rFonts w:ascii="Arial" w:hAnsi="Arial" w:cs="Arial"/>
          <w:color w:val="333333"/>
          <w:sz w:val="21"/>
          <w:szCs w:val="21"/>
          <w:shd w:val="clear" w:color="auto" w:fill="FFFFFF"/>
        </w:rPr>
        <w:t xml:space="preserve"> # 2091</w:t>
      </w:r>
      <w:r>
        <w:rPr>
          <w:rFonts w:ascii="Arial" w:hAnsi="Arial" w:cs="Arial"/>
          <w:color w:val="333333"/>
          <w:sz w:val="21"/>
          <w:szCs w:val="21"/>
        </w:rPr>
        <w:br/>
      </w:r>
      <w:r>
        <w:rPr>
          <w:rFonts w:ascii="Arial" w:hAnsi="Arial" w:cs="Arial"/>
          <w:color w:val="333333"/>
          <w:sz w:val="21"/>
          <w:szCs w:val="21"/>
          <w:shd w:val="clear" w:color="auto" w:fill="FFFFFF"/>
        </w:rPr>
        <w:t>26                     Transparencia               Guadalajara             Marsella # 338</w:t>
      </w:r>
      <w:r>
        <w:rPr>
          <w:rFonts w:ascii="Arial" w:hAnsi="Arial" w:cs="Arial"/>
          <w:color w:val="333333"/>
          <w:sz w:val="21"/>
          <w:szCs w:val="21"/>
        </w:rPr>
        <w:br/>
      </w:r>
      <w:r w:rsidR="00E07A68">
        <w:rPr>
          <w:rFonts w:ascii="Arial" w:hAnsi="Arial" w:cs="Arial"/>
          <w:color w:val="333333"/>
          <w:sz w:val="21"/>
          <w:szCs w:val="21"/>
        </w:rPr>
        <w:t xml:space="preserve">27                     Presupuesto                  Guadalajara             José Guadalupe </w:t>
      </w:r>
      <w:proofErr w:type="spellStart"/>
      <w:r w:rsidR="00E07A68">
        <w:rPr>
          <w:rFonts w:ascii="Arial" w:hAnsi="Arial" w:cs="Arial"/>
          <w:color w:val="333333"/>
          <w:sz w:val="21"/>
          <w:szCs w:val="21"/>
        </w:rPr>
        <w:t>Zuno</w:t>
      </w:r>
      <w:proofErr w:type="spellEnd"/>
      <w:r w:rsidR="00E07A68">
        <w:rPr>
          <w:rFonts w:ascii="Arial" w:hAnsi="Arial" w:cs="Arial"/>
          <w:color w:val="333333"/>
          <w:sz w:val="21"/>
          <w:szCs w:val="21"/>
        </w:rPr>
        <w:t xml:space="preserve"> # 2091</w:t>
      </w:r>
    </w:p>
    <w:p w:rsidR="00610E6A" w:rsidRDefault="00E07A68" w:rsidP="00610E6A">
      <w:pPr>
        <w:pStyle w:val="Textoindependiente"/>
        <w:spacing w:before="3" w:after="0"/>
        <w:ind w:right="140"/>
        <w:rPr>
          <w:rFonts w:ascii="Arial" w:eastAsia="Arial" w:hAnsi="Arial" w:cs="Arial"/>
          <w:b/>
          <w:color w:val="000000" w:themeColor="text1"/>
          <w:lang w:val="es-ES" w:eastAsia="es-ES" w:bidi="es-ES"/>
        </w:rPr>
      </w:pPr>
      <w:r>
        <w:rPr>
          <w:rFonts w:ascii="Arial" w:hAnsi="Arial" w:cs="Arial"/>
          <w:color w:val="333333"/>
          <w:sz w:val="21"/>
          <w:szCs w:val="21"/>
        </w:rPr>
        <w:t xml:space="preserve">28                     Informatica                     Guadalajara            José Guadalupe </w:t>
      </w:r>
      <w:proofErr w:type="spellStart"/>
      <w:r>
        <w:rPr>
          <w:rFonts w:ascii="Arial" w:hAnsi="Arial" w:cs="Arial"/>
          <w:color w:val="333333"/>
          <w:sz w:val="21"/>
          <w:szCs w:val="21"/>
        </w:rPr>
        <w:t>Zuno</w:t>
      </w:r>
      <w:proofErr w:type="spellEnd"/>
      <w:r>
        <w:rPr>
          <w:rFonts w:ascii="Arial" w:hAnsi="Arial" w:cs="Arial"/>
          <w:color w:val="333333"/>
          <w:sz w:val="21"/>
          <w:szCs w:val="21"/>
        </w:rPr>
        <w:t xml:space="preserve"> # 2091</w:t>
      </w:r>
      <w:r w:rsidR="00610E6A">
        <w:rPr>
          <w:rFonts w:ascii="Arial" w:hAnsi="Arial" w:cs="Arial"/>
          <w:color w:val="333333"/>
          <w:sz w:val="21"/>
          <w:szCs w:val="21"/>
        </w:rPr>
        <w:br/>
      </w:r>
    </w:p>
    <w:p w:rsidR="00E07A68" w:rsidRDefault="00E07A68" w:rsidP="00610E6A">
      <w:pPr>
        <w:pStyle w:val="Textoindependiente"/>
        <w:spacing w:before="3" w:after="0"/>
        <w:ind w:right="140"/>
        <w:rPr>
          <w:rFonts w:ascii="Arial" w:eastAsia="Arial" w:hAnsi="Arial" w:cs="Arial"/>
          <w:b/>
          <w:color w:val="000000" w:themeColor="text1"/>
          <w:lang w:val="es-ES" w:eastAsia="es-ES" w:bidi="es-ES"/>
        </w:rPr>
      </w:pPr>
    </w:p>
    <w:p w:rsidR="00E07A68" w:rsidRPr="00710EC3" w:rsidRDefault="00710EC3" w:rsidP="00610E6A">
      <w:pPr>
        <w:pStyle w:val="Textoindependiente"/>
        <w:spacing w:before="3" w:after="0"/>
        <w:ind w:right="140"/>
        <w:rPr>
          <w:rFonts w:ascii="Arial" w:eastAsia="Arial" w:hAnsi="Arial" w:cs="Arial"/>
          <w:color w:val="000000" w:themeColor="text1"/>
          <w:lang w:val="es-ES" w:eastAsia="es-ES" w:bidi="es-ES"/>
        </w:rPr>
      </w:pPr>
      <w:r w:rsidRPr="00710EC3">
        <w:rPr>
          <w:rFonts w:ascii="Arial" w:eastAsia="Arial" w:hAnsi="Arial" w:cs="Arial"/>
          <w:color w:val="000000" w:themeColor="text1"/>
          <w:lang w:val="es-ES" w:eastAsia="es-ES" w:bidi="es-ES"/>
        </w:rPr>
        <w:t>Progresivo 1 Arrendamiento de Multifuncionales</w:t>
      </w:r>
    </w:p>
    <w:p w:rsidR="00710EC3" w:rsidRPr="00710EC3" w:rsidRDefault="00710EC3" w:rsidP="00610E6A">
      <w:pPr>
        <w:pStyle w:val="Textoindependiente"/>
        <w:spacing w:before="3" w:after="0"/>
        <w:ind w:right="140"/>
        <w:rPr>
          <w:rFonts w:ascii="Arial" w:eastAsia="Arial" w:hAnsi="Arial" w:cs="Arial"/>
          <w:color w:val="000000" w:themeColor="text1"/>
          <w:lang w:val="es-ES" w:eastAsia="es-ES" w:bidi="es-ES"/>
        </w:rPr>
      </w:pPr>
      <w:r w:rsidRPr="00710EC3">
        <w:rPr>
          <w:rFonts w:ascii="Arial" w:eastAsia="Arial" w:hAnsi="Arial" w:cs="Arial"/>
          <w:color w:val="000000" w:themeColor="text1"/>
          <w:lang w:val="es-ES" w:eastAsia="es-ES" w:bidi="es-ES"/>
        </w:rPr>
        <w:t>Cantidad a solicitar 2</w:t>
      </w:r>
      <w:r w:rsidR="00B47098">
        <w:rPr>
          <w:rFonts w:ascii="Arial" w:eastAsia="Arial" w:hAnsi="Arial" w:cs="Arial"/>
          <w:color w:val="000000" w:themeColor="text1"/>
          <w:lang w:val="es-ES" w:eastAsia="es-ES" w:bidi="es-ES"/>
        </w:rPr>
        <w:t>5</w:t>
      </w:r>
    </w:p>
    <w:p w:rsidR="00710EC3" w:rsidRPr="00710EC3" w:rsidRDefault="00710EC3" w:rsidP="00610E6A">
      <w:pPr>
        <w:pStyle w:val="Textoindependiente"/>
        <w:spacing w:before="3" w:after="0"/>
        <w:ind w:right="140"/>
        <w:rPr>
          <w:rFonts w:ascii="Arial" w:eastAsia="Arial" w:hAnsi="Arial" w:cs="Arial"/>
          <w:color w:val="000000" w:themeColor="text1"/>
          <w:lang w:val="es-ES" w:eastAsia="es-ES" w:bidi="es-ES"/>
        </w:rPr>
      </w:pPr>
      <w:r w:rsidRPr="00710EC3">
        <w:rPr>
          <w:rFonts w:ascii="Arial" w:eastAsia="Arial" w:hAnsi="Arial" w:cs="Arial"/>
          <w:color w:val="000000" w:themeColor="text1"/>
          <w:lang w:val="es-ES" w:eastAsia="es-ES" w:bidi="es-ES"/>
        </w:rPr>
        <w:t>Características Técnicas Mínimas</w:t>
      </w:r>
    </w:p>
    <w:p w:rsidR="00E07A68" w:rsidRPr="00B47098" w:rsidRDefault="00710EC3" w:rsidP="00610E6A">
      <w:pPr>
        <w:pStyle w:val="Textoindependiente"/>
        <w:spacing w:before="3" w:after="0"/>
        <w:ind w:right="140"/>
        <w:rPr>
          <w:rFonts w:ascii="Arial" w:eastAsia="Arial" w:hAnsi="Arial" w:cs="Arial"/>
          <w:color w:val="000000" w:themeColor="text1"/>
          <w:u w:val="single"/>
          <w:lang w:val="es-ES" w:eastAsia="es-ES" w:bidi="es-ES"/>
        </w:rPr>
      </w:pPr>
      <w:r w:rsidRPr="00B47098">
        <w:rPr>
          <w:rFonts w:ascii="Arial" w:eastAsia="Arial" w:hAnsi="Arial" w:cs="Arial"/>
          <w:color w:val="000000" w:themeColor="text1"/>
          <w:u w:val="single"/>
          <w:lang w:val="es-ES" w:eastAsia="es-ES" w:bidi="es-ES"/>
        </w:rPr>
        <w:t xml:space="preserve">Tipo de equipo </w:t>
      </w:r>
      <w:r w:rsidR="00E613E7" w:rsidRPr="00B47098">
        <w:rPr>
          <w:rFonts w:ascii="Arial" w:eastAsia="Arial" w:hAnsi="Arial" w:cs="Arial"/>
          <w:color w:val="000000" w:themeColor="text1"/>
          <w:u w:val="single"/>
          <w:lang w:val="es-ES" w:eastAsia="es-ES" w:bidi="es-ES"/>
        </w:rPr>
        <w:t>a solicitar: Multifuncional Blanco &amp; Negro Tipo “A”</w:t>
      </w:r>
    </w:p>
    <w:p w:rsidR="00E613E7" w:rsidRDefault="00E613E7"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Resolución: Mínimo 600 x 600 puntos por pulgada</w:t>
      </w:r>
    </w:p>
    <w:p w:rsidR="00E613E7" w:rsidRDefault="00E613E7"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 xml:space="preserve">Funciones: Impresora, Copiadora y </w:t>
      </w:r>
      <w:proofErr w:type="spellStart"/>
      <w:r>
        <w:rPr>
          <w:rFonts w:ascii="Arial" w:eastAsia="Arial" w:hAnsi="Arial" w:cs="Arial"/>
          <w:color w:val="000000" w:themeColor="text1"/>
          <w:lang w:val="es-ES" w:eastAsia="es-ES" w:bidi="es-ES"/>
        </w:rPr>
        <w:t>Escaner</w:t>
      </w:r>
      <w:proofErr w:type="spellEnd"/>
    </w:p>
    <w:p w:rsidR="00E613E7" w:rsidRDefault="00E613E7"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Tecnología: Laser</w:t>
      </w:r>
    </w:p>
    <w:p w:rsidR="00E613E7" w:rsidRDefault="00E613E7"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 xml:space="preserve">Impresión </w:t>
      </w:r>
      <w:proofErr w:type="spellStart"/>
      <w:r>
        <w:rPr>
          <w:rFonts w:ascii="Arial" w:eastAsia="Arial" w:hAnsi="Arial" w:cs="Arial"/>
          <w:color w:val="000000" w:themeColor="text1"/>
          <w:lang w:val="es-ES" w:eastAsia="es-ES" w:bidi="es-ES"/>
        </w:rPr>
        <w:t>Duplex</w:t>
      </w:r>
      <w:proofErr w:type="spellEnd"/>
      <w:r>
        <w:rPr>
          <w:rFonts w:ascii="Arial" w:eastAsia="Arial" w:hAnsi="Arial" w:cs="Arial"/>
          <w:color w:val="000000" w:themeColor="text1"/>
          <w:lang w:val="es-ES" w:eastAsia="es-ES" w:bidi="es-ES"/>
        </w:rPr>
        <w:t>: Automático</w:t>
      </w:r>
    </w:p>
    <w:p w:rsidR="00E613E7" w:rsidRDefault="00E613E7"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Procesador: 1.0 GHz como mínimo</w:t>
      </w:r>
    </w:p>
    <w:p w:rsidR="00E613E7" w:rsidRDefault="00E613E7"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Memoria: 256Mb como mínimo</w:t>
      </w:r>
    </w:p>
    <w:p w:rsidR="00E613E7" w:rsidRDefault="00E613E7"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Capacidad de Entrada de Papel: 250 hojas como mínimo</w:t>
      </w:r>
    </w:p>
    <w:p w:rsidR="00E613E7" w:rsidRDefault="00E613E7"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Capacidad de Entrada Bandeja Multiuso: 100 hojas como mínimo</w:t>
      </w:r>
    </w:p>
    <w:p w:rsidR="00E613E7" w:rsidRDefault="00E613E7"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Salida de Papel:</w:t>
      </w:r>
      <w:r w:rsidR="00B47098">
        <w:rPr>
          <w:rFonts w:ascii="Arial" w:eastAsia="Arial" w:hAnsi="Arial" w:cs="Arial"/>
          <w:color w:val="000000" w:themeColor="text1"/>
          <w:lang w:val="es-ES" w:eastAsia="es-ES" w:bidi="es-ES"/>
        </w:rPr>
        <w:t xml:space="preserve"> 150 hojas como mínimo</w:t>
      </w:r>
    </w:p>
    <w:p w:rsidR="00B47098" w:rsidRDefault="00B47098"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Tamaño de papel: A4, Carta, Oficio</w:t>
      </w:r>
    </w:p>
    <w:p w:rsidR="00B47098" w:rsidRDefault="00B47098"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Velocidad de Impresión:40 ppm como mínimo</w:t>
      </w:r>
    </w:p>
    <w:p w:rsidR="00B47098" w:rsidRDefault="00B47098"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Ciclo de Trabajo Mensual: 80,000 paginas</w:t>
      </w:r>
    </w:p>
    <w:p w:rsidR="00B47098" w:rsidRDefault="00B47098"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Conectividad: 10/100/1000 Base Ethernet, USB 2.0 Alta velocidad</w:t>
      </w:r>
    </w:p>
    <w:p w:rsidR="00B47098" w:rsidRDefault="00B47098"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Conectividad Wireless: Opcional</w:t>
      </w:r>
    </w:p>
    <w:p w:rsidR="00B47098" w:rsidRDefault="00B47098"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 xml:space="preserve">Certificación: </w:t>
      </w:r>
      <w:proofErr w:type="spellStart"/>
      <w:r>
        <w:rPr>
          <w:rFonts w:ascii="Arial" w:eastAsia="Arial" w:hAnsi="Arial" w:cs="Arial"/>
          <w:color w:val="000000" w:themeColor="text1"/>
          <w:lang w:val="es-ES" w:eastAsia="es-ES" w:bidi="es-ES"/>
        </w:rPr>
        <w:t>Energy</w:t>
      </w:r>
      <w:proofErr w:type="spellEnd"/>
      <w:r>
        <w:rPr>
          <w:rFonts w:ascii="Arial" w:eastAsia="Arial" w:hAnsi="Arial" w:cs="Arial"/>
          <w:color w:val="000000" w:themeColor="text1"/>
          <w:lang w:val="es-ES" w:eastAsia="es-ES" w:bidi="es-ES"/>
        </w:rPr>
        <w:t xml:space="preserve"> </w:t>
      </w:r>
      <w:proofErr w:type="spellStart"/>
      <w:r>
        <w:rPr>
          <w:rFonts w:ascii="Arial" w:eastAsia="Arial" w:hAnsi="Arial" w:cs="Arial"/>
          <w:color w:val="000000" w:themeColor="text1"/>
          <w:lang w:val="es-ES" w:eastAsia="es-ES" w:bidi="es-ES"/>
        </w:rPr>
        <w:t>Star</w:t>
      </w:r>
      <w:proofErr w:type="spellEnd"/>
    </w:p>
    <w:p w:rsidR="00B47098" w:rsidRDefault="00B47098" w:rsidP="00610E6A">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Compatibilidad: Windows, Mac OS y Linux</w:t>
      </w:r>
    </w:p>
    <w:p w:rsidR="00E613E7" w:rsidRPr="00E613E7" w:rsidRDefault="00E613E7" w:rsidP="00610E6A">
      <w:pPr>
        <w:pStyle w:val="Textoindependiente"/>
        <w:spacing w:before="3" w:after="0"/>
        <w:ind w:right="140"/>
        <w:rPr>
          <w:rFonts w:ascii="Arial" w:eastAsia="Arial" w:hAnsi="Arial" w:cs="Arial"/>
          <w:color w:val="000000" w:themeColor="text1"/>
          <w:lang w:val="es-ES" w:eastAsia="es-ES" w:bidi="es-ES"/>
        </w:rPr>
      </w:pPr>
    </w:p>
    <w:p w:rsidR="00B47098" w:rsidRPr="00710EC3" w:rsidRDefault="00B47098" w:rsidP="00B47098">
      <w:pPr>
        <w:pStyle w:val="Textoindependiente"/>
        <w:spacing w:before="3" w:after="0"/>
        <w:ind w:right="140"/>
        <w:rPr>
          <w:rFonts w:ascii="Arial" w:eastAsia="Arial" w:hAnsi="Arial" w:cs="Arial"/>
          <w:color w:val="000000" w:themeColor="text1"/>
          <w:lang w:val="es-ES" w:eastAsia="es-ES" w:bidi="es-ES"/>
        </w:rPr>
      </w:pPr>
      <w:r w:rsidRPr="00710EC3">
        <w:rPr>
          <w:rFonts w:ascii="Arial" w:eastAsia="Arial" w:hAnsi="Arial" w:cs="Arial"/>
          <w:color w:val="000000" w:themeColor="text1"/>
          <w:lang w:val="es-ES" w:eastAsia="es-ES" w:bidi="es-ES"/>
        </w:rPr>
        <w:t xml:space="preserve">Cantidad a solicitar </w:t>
      </w:r>
      <w:r>
        <w:rPr>
          <w:rFonts w:ascii="Arial" w:eastAsia="Arial" w:hAnsi="Arial" w:cs="Arial"/>
          <w:color w:val="000000" w:themeColor="text1"/>
          <w:lang w:val="es-ES" w:eastAsia="es-ES" w:bidi="es-ES"/>
        </w:rPr>
        <w:t>3</w:t>
      </w:r>
    </w:p>
    <w:p w:rsidR="00B47098" w:rsidRPr="00710EC3" w:rsidRDefault="00B47098" w:rsidP="00B47098">
      <w:pPr>
        <w:pStyle w:val="Textoindependiente"/>
        <w:spacing w:before="3" w:after="0"/>
        <w:ind w:right="140"/>
        <w:rPr>
          <w:rFonts w:ascii="Arial" w:eastAsia="Arial" w:hAnsi="Arial" w:cs="Arial"/>
          <w:color w:val="000000" w:themeColor="text1"/>
          <w:lang w:val="es-ES" w:eastAsia="es-ES" w:bidi="es-ES"/>
        </w:rPr>
      </w:pPr>
      <w:r w:rsidRPr="00710EC3">
        <w:rPr>
          <w:rFonts w:ascii="Arial" w:eastAsia="Arial" w:hAnsi="Arial" w:cs="Arial"/>
          <w:color w:val="000000" w:themeColor="text1"/>
          <w:lang w:val="es-ES" w:eastAsia="es-ES" w:bidi="es-ES"/>
        </w:rPr>
        <w:t>Características Técnicas Mínimas</w:t>
      </w:r>
    </w:p>
    <w:p w:rsidR="00B47098" w:rsidRPr="00B47098" w:rsidRDefault="00B47098" w:rsidP="00B47098">
      <w:pPr>
        <w:pStyle w:val="Textoindependiente"/>
        <w:spacing w:before="3" w:after="0"/>
        <w:ind w:right="140"/>
        <w:rPr>
          <w:rFonts w:ascii="Arial" w:eastAsia="Arial" w:hAnsi="Arial" w:cs="Arial"/>
          <w:color w:val="000000" w:themeColor="text1"/>
          <w:u w:val="single"/>
          <w:lang w:val="es-ES" w:eastAsia="es-ES" w:bidi="es-ES"/>
        </w:rPr>
      </w:pPr>
      <w:r w:rsidRPr="00B47098">
        <w:rPr>
          <w:rFonts w:ascii="Arial" w:eastAsia="Arial" w:hAnsi="Arial" w:cs="Arial"/>
          <w:color w:val="000000" w:themeColor="text1"/>
          <w:u w:val="single"/>
          <w:lang w:val="es-ES" w:eastAsia="es-ES" w:bidi="es-ES"/>
        </w:rPr>
        <w:t>Tipo de equipo a solicitar: Multifuncional Blanco &amp; Negro Tipo “B”</w:t>
      </w:r>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Resolución: Mínimo 1,200 x 1,200 puntos por pulgada</w:t>
      </w:r>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 xml:space="preserve">Funciones: Impresora, Copiadora y </w:t>
      </w:r>
      <w:proofErr w:type="spellStart"/>
      <w:r>
        <w:rPr>
          <w:rFonts w:ascii="Arial" w:eastAsia="Arial" w:hAnsi="Arial" w:cs="Arial"/>
          <w:color w:val="000000" w:themeColor="text1"/>
          <w:lang w:val="es-ES" w:eastAsia="es-ES" w:bidi="es-ES"/>
        </w:rPr>
        <w:t>Escaner</w:t>
      </w:r>
      <w:proofErr w:type="spellEnd"/>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Tecnología: Laser</w:t>
      </w:r>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 xml:space="preserve">Impresión </w:t>
      </w:r>
      <w:proofErr w:type="spellStart"/>
      <w:r>
        <w:rPr>
          <w:rFonts w:ascii="Arial" w:eastAsia="Arial" w:hAnsi="Arial" w:cs="Arial"/>
          <w:color w:val="000000" w:themeColor="text1"/>
          <w:lang w:val="es-ES" w:eastAsia="es-ES" w:bidi="es-ES"/>
        </w:rPr>
        <w:t>Duplex</w:t>
      </w:r>
      <w:proofErr w:type="spellEnd"/>
      <w:r>
        <w:rPr>
          <w:rFonts w:ascii="Arial" w:eastAsia="Arial" w:hAnsi="Arial" w:cs="Arial"/>
          <w:color w:val="000000" w:themeColor="text1"/>
          <w:lang w:val="es-ES" w:eastAsia="es-ES" w:bidi="es-ES"/>
        </w:rPr>
        <w:t>: Automático</w:t>
      </w:r>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Procesador: 1.0 GHz como mínimo</w:t>
      </w:r>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Memoria: 1 Gb como mínimo</w:t>
      </w:r>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Capacidad de Entrada de Papel: 550 hojas como mínimo</w:t>
      </w:r>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Capacidad de Entrada Bandeja Multiuso: 100 hojas como mínimo</w:t>
      </w:r>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Salida de Papel: 250 hojas como mínimo</w:t>
      </w:r>
    </w:p>
    <w:p w:rsidR="00FC42F2" w:rsidRDefault="00FC42F2" w:rsidP="00FC42F2">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Tamaño de papel: A4, Carta, Oficio</w:t>
      </w:r>
    </w:p>
    <w:p w:rsidR="007836CD" w:rsidRDefault="007836CD" w:rsidP="007836CD">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Velocidad de Impresión:45 ppm como mínimo</w:t>
      </w:r>
    </w:p>
    <w:p w:rsidR="00E07A68" w:rsidRDefault="007836CD" w:rsidP="00610E6A">
      <w:pPr>
        <w:pStyle w:val="Textoindependiente"/>
        <w:spacing w:before="3" w:after="0"/>
        <w:ind w:right="140"/>
        <w:rPr>
          <w:rFonts w:ascii="Arial" w:eastAsia="Arial" w:hAnsi="Arial" w:cs="Arial"/>
          <w:b/>
          <w:color w:val="000000" w:themeColor="text1"/>
          <w:lang w:val="es-ES" w:eastAsia="es-ES" w:bidi="es-ES"/>
        </w:rPr>
      </w:pPr>
      <w:r>
        <w:rPr>
          <w:rFonts w:ascii="Arial" w:eastAsia="Arial" w:hAnsi="Arial" w:cs="Arial"/>
          <w:color w:val="000000" w:themeColor="text1"/>
          <w:lang w:val="es-ES" w:eastAsia="es-ES" w:bidi="es-ES"/>
        </w:rPr>
        <w:lastRenderedPageBreak/>
        <w:t>Ciclo de Trabajo Mensual: 80,000 paginas</w:t>
      </w:r>
    </w:p>
    <w:p w:rsidR="007836CD" w:rsidRDefault="007836CD" w:rsidP="007836CD">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Ciclo de Trabajo Mensual: 80,000 paginas</w:t>
      </w:r>
    </w:p>
    <w:p w:rsidR="007836CD" w:rsidRDefault="007836CD" w:rsidP="007836CD">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Conectividad: 10/100/1000 Base Ethernet, USB 2.0 Alta velocidad</w:t>
      </w:r>
    </w:p>
    <w:p w:rsidR="007836CD" w:rsidRDefault="007836CD" w:rsidP="007836CD">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Conectividad Wireless: Opcional</w:t>
      </w:r>
    </w:p>
    <w:p w:rsidR="007836CD" w:rsidRDefault="007836CD" w:rsidP="007836CD">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 xml:space="preserve">Certificación: </w:t>
      </w:r>
      <w:proofErr w:type="spellStart"/>
      <w:r>
        <w:rPr>
          <w:rFonts w:ascii="Arial" w:eastAsia="Arial" w:hAnsi="Arial" w:cs="Arial"/>
          <w:color w:val="000000" w:themeColor="text1"/>
          <w:lang w:val="es-ES" w:eastAsia="es-ES" w:bidi="es-ES"/>
        </w:rPr>
        <w:t>Energy</w:t>
      </w:r>
      <w:proofErr w:type="spellEnd"/>
      <w:r>
        <w:rPr>
          <w:rFonts w:ascii="Arial" w:eastAsia="Arial" w:hAnsi="Arial" w:cs="Arial"/>
          <w:color w:val="000000" w:themeColor="text1"/>
          <w:lang w:val="es-ES" w:eastAsia="es-ES" w:bidi="es-ES"/>
        </w:rPr>
        <w:t xml:space="preserve"> </w:t>
      </w:r>
      <w:proofErr w:type="spellStart"/>
      <w:r>
        <w:rPr>
          <w:rFonts w:ascii="Arial" w:eastAsia="Arial" w:hAnsi="Arial" w:cs="Arial"/>
          <w:color w:val="000000" w:themeColor="text1"/>
          <w:lang w:val="es-ES" w:eastAsia="es-ES" w:bidi="es-ES"/>
        </w:rPr>
        <w:t>Star</w:t>
      </w:r>
      <w:proofErr w:type="spellEnd"/>
    </w:p>
    <w:p w:rsidR="007836CD" w:rsidRDefault="007836CD" w:rsidP="007836CD">
      <w:pPr>
        <w:pStyle w:val="Textoindependiente"/>
        <w:spacing w:before="3" w:after="0"/>
        <w:ind w:right="140"/>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Compatibilidad: Windows, Mac OS y Linux</w:t>
      </w:r>
    </w:p>
    <w:p w:rsidR="00E07A68" w:rsidRDefault="00E07A68" w:rsidP="00610E6A">
      <w:pPr>
        <w:pStyle w:val="Textoindependiente"/>
        <w:spacing w:before="3" w:after="0"/>
        <w:ind w:right="140"/>
        <w:rPr>
          <w:rFonts w:ascii="Arial" w:eastAsia="Arial" w:hAnsi="Arial" w:cs="Arial"/>
          <w:b/>
          <w:color w:val="000000" w:themeColor="text1"/>
          <w:lang w:val="es-ES" w:eastAsia="es-ES" w:bidi="es-ES"/>
        </w:rPr>
      </w:pPr>
    </w:p>
    <w:p w:rsidR="007836CD" w:rsidRDefault="007836CD" w:rsidP="00610E6A">
      <w:pPr>
        <w:pStyle w:val="Textoindependiente"/>
        <w:spacing w:before="3" w:after="0"/>
        <w:ind w:right="140"/>
        <w:rPr>
          <w:rFonts w:ascii="Arial" w:eastAsia="Arial" w:hAnsi="Arial" w:cs="Arial"/>
          <w:b/>
          <w:color w:val="000000" w:themeColor="text1"/>
          <w:lang w:val="es-ES" w:eastAsia="es-ES" w:bidi="es-ES"/>
        </w:rPr>
      </w:pPr>
      <w:r>
        <w:rPr>
          <w:rFonts w:ascii="Arial" w:eastAsia="Arial" w:hAnsi="Arial" w:cs="Arial"/>
          <w:b/>
          <w:color w:val="000000" w:themeColor="text1"/>
          <w:lang w:val="es-ES" w:eastAsia="es-ES" w:bidi="es-ES"/>
        </w:rPr>
        <w:t>Condiciones de arrendamiento:</w:t>
      </w:r>
    </w:p>
    <w:p w:rsidR="007836CD" w:rsidRDefault="007836CD" w:rsidP="00163A95">
      <w:pPr>
        <w:pStyle w:val="Textoindependiente"/>
        <w:spacing w:before="3" w:after="0"/>
        <w:ind w:right="140"/>
        <w:jc w:val="both"/>
        <w:rPr>
          <w:rFonts w:ascii="Arial" w:eastAsia="Arial" w:hAnsi="Arial" w:cs="Arial"/>
          <w:color w:val="000000" w:themeColor="text1"/>
          <w:lang w:val="es-ES" w:eastAsia="es-ES" w:bidi="es-ES"/>
        </w:rPr>
      </w:pPr>
      <w:r w:rsidRPr="007836CD">
        <w:rPr>
          <w:rFonts w:ascii="Arial" w:eastAsia="Arial" w:hAnsi="Arial" w:cs="Arial"/>
          <w:color w:val="000000" w:themeColor="text1"/>
          <w:lang w:val="es-ES" w:eastAsia="es-ES" w:bidi="es-ES"/>
        </w:rPr>
        <w:t>El proveedor deberá encargarse del traslado, instalación y puesta a punto de todos los equipos en las ubicaciones que se define en este anexo.</w:t>
      </w:r>
    </w:p>
    <w:p w:rsidR="007836CD" w:rsidRDefault="007836CD"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Se deberán proporcionar los cartuchos de tóner cada vez que se haga una solicitud de sustitución, dejando al menos uno en almacenamiento para repuesto, así mismo darle disposición final a los mismos.</w:t>
      </w:r>
    </w:p>
    <w:p w:rsidR="007836CD" w:rsidRDefault="007836CD"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 xml:space="preserve">Los mantenimientos correctivos se deberán realizar cuando los equipos lo requieran en </w:t>
      </w:r>
      <w:proofErr w:type="spellStart"/>
      <w:r>
        <w:rPr>
          <w:rFonts w:ascii="Arial" w:eastAsia="Arial" w:hAnsi="Arial" w:cs="Arial"/>
          <w:color w:val="000000" w:themeColor="text1"/>
          <w:lang w:val="es-ES" w:eastAsia="es-ES" w:bidi="es-ES"/>
        </w:rPr>
        <w:t>l</w:t>
      </w:r>
      <w:proofErr w:type="spellEnd"/>
      <w:r>
        <w:rPr>
          <w:rFonts w:ascii="Arial" w:eastAsia="Arial" w:hAnsi="Arial" w:cs="Arial"/>
          <w:color w:val="000000" w:themeColor="text1"/>
          <w:lang w:val="es-ES" w:eastAsia="es-ES" w:bidi="es-ES"/>
        </w:rPr>
        <w:t xml:space="preserve"> lugar donde se encuentre instalado.</w:t>
      </w:r>
    </w:p>
    <w:p w:rsidR="007836CD" w:rsidRDefault="007836CD"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Proporcionar las refacciones y los consumibles requeridos tales como tóner, revelador y cilindros durante la vigencia del contrato</w:t>
      </w:r>
      <w:r w:rsidR="00DA72BD">
        <w:rPr>
          <w:rFonts w:ascii="Arial" w:eastAsia="Arial" w:hAnsi="Arial" w:cs="Arial"/>
          <w:color w:val="000000" w:themeColor="text1"/>
          <w:lang w:val="es-ES" w:eastAsia="es-ES" w:bidi="es-ES"/>
        </w:rPr>
        <w:t>.</w:t>
      </w:r>
    </w:p>
    <w:p w:rsidR="00DA72BD" w:rsidRDefault="00DA72BD"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Deberá incluir contadores de impresión para el control de impresiones y fotocopias.</w:t>
      </w:r>
    </w:p>
    <w:p w:rsidR="00DA72BD" w:rsidRDefault="00DA72BD"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Deberá incluir reportes mensuales con el número de copias de impresión.</w:t>
      </w:r>
    </w:p>
    <w:p w:rsidR="00DA72BD" w:rsidRDefault="00DA72BD"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En caso de la sustitución de un equipo por falla o daño, deberá ser reemplazado por un equipo igual o características superiores a las descritas en anexo en un plazo no mayor de 24 horas.</w:t>
      </w:r>
    </w:p>
    <w:p w:rsidR="00DA72BD" w:rsidRDefault="00DA72BD"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Deberá incluir Carta de garantía de funcionamiento continúo durante la vigencia del contrato.</w:t>
      </w:r>
    </w:p>
    <w:p w:rsidR="00DA72BD" w:rsidRDefault="00DA72BD"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Deberá incluir Soporte Técnico y los siguientes Acuerdos de Nivel de Servicio (</w:t>
      </w:r>
      <w:proofErr w:type="spellStart"/>
      <w:r>
        <w:rPr>
          <w:rFonts w:ascii="Arial" w:eastAsia="Arial" w:hAnsi="Arial" w:cs="Arial"/>
          <w:color w:val="000000" w:themeColor="text1"/>
          <w:lang w:val="es-ES" w:eastAsia="es-ES" w:bidi="es-ES"/>
        </w:rPr>
        <w:t>SLAs</w:t>
      </w:r>
      <w:proofErr w:type="spellEnd"/>
      <w:r>
        <w:rPr>
          <w:rFonts w:ascii="Arial" w:eastAsia="Arial" w:hAnsi="Arial" w:cs="Arial"/>
          <w:color w:val="000000" w:themeColor="text1"/>
          <w:lang w:val="es-ES" w:eastAsia="es-ES" w:bidi="es-ES"/>
        </w:rPr>
        <w:t>).</w:t>
      </w:r>
    </w:p>
    <w:p w:rsidR="00DA72BD" w:rsidRDefault="00DA72BD"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Presentar matriz de escalamiento que indique los responsables</w:t>
      </w:r>
      <w:r w:rsidR="00891D86">
        <w:rPr>
          <w:rFonts w:ascii="Arial" w:eastAsia="Arial" w:hAnsi="Arial" w:cs="Arial"/>
          <w:color w:val="000000" w:themeColor="text1"/>
          <w:lang w:val="es-ES" w:eastAsia="es-ES" w:bidi="es-ES"/>
        </w:rPr>
        <w:t xml:space="preserve"> y datos del contrato, así como el procedimiento para el levantamiento y atención de reportes.</w:t>
      </w:r>
    </w:p>
    <w:p w:rsidR="00891D86" w:rsidRDefault="00891D86"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Realizar soporte en sitio.</w:t>
      </w:r>
    </w:p>
    <w:p w:rsidR="00891D86" w:rsidRDefault="00891D86"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Para la atención de incidentes, deberá considerarse un horario de atención de lunes a viernes de 09:00 a 17:00 horas.</w:t>
      </w:r>
    </w:p>
    <w:p w:rsidR="00891D86" w:rsidRDefault="00891D86"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 xml:space="preserve">El tiempo de resolución de incidentes no deberá ser mayor a 24 horas, </w:t>
      </w:r>
      <w:r w:rsidR="00163A95">
        <w:rPr>
          <w:rFonts w:ascii="Arial" w:eastAsia="Arial" w:hAnsi="Arial" w:cs="Arial"/>
          <w:color w:val="000000" w:themeColor="text1"/>
          <w:lang w:val="es-ES" w:eastAsia="es-ES" w:bidi="es-ES"/>
        </w:rPr>
        <w:t>así</w:t>
      </w:r>
      <w:r>
        <w:rPr>
          <w:rFonts w:ascii="Arial" w:eastAsia="Arial" w:hAnsi="Arial" w:cs="Arial"/>
          <w:color w:val="000000" w:themeColor="text1"/>
          <w:lang w:val="es-ES" w:eastAsia="es-ES" w:bidi="es-ES"/>
        </w:rPr>
        <w:t xml:space="preserve"> como la atención ilimitada de incidentes durante el tiempo que ampare el servicio contratado.</w:t>
      </w:r>
    </w:p>
    <w:p w:rsidR="00891D86" w:rsidRDefault="00891D86"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El proveedor deberá proporcionar las refacciones y los consumibles requeridos, tales como</w:t>
      </w:r>
      <w:r w:rsidR="00163A95">
        <w:rPr>
          <w:rFonts w:ascii="Arial" w:eastAsia="Arial" w:hAnsi="Arial" w:cs="Arial"/>
          <w:color w:val="000000" w:themeColor="text1"/>
          <w:lang w:val="es-ES" w:eastAsia="es-ES" w:bidi="es-ES"/>
        </w:rPr>
        <w:t xml:space="preserve"> </w:t>
      </w:r>
      <w:r>
        <w:rPr>
          <w:rFonts w:ascii="Arial" w:eastAsia="Arial" w:hAnsi="Arial" w:cs="Arial"/>
          <w:color w:val="000000" w:themeColor="text1"/>
          <w:lang w:val="es-ES" w:eastAsia="es-ES" w:bidi="es-ES"/>
        </w:rPr>
        <w:t>tóner</w:t>
      </w:r>
      <w:r w:rsidR="00163A95">
        <w:rPr>
          <w:rFonts w:ascii="Arial" w:eastAsia="Arial" w:hAnsi="Arial" w:cs="Arial"/>
          <w:color w:val="000000" w:themeColor="text1"/>
          <w:lang w:val="es-ES" w:eastAsia="es-ES" w:bidi="es-ES"/>
        </w:rPr>
        <w:t>, revelador, cilindros en el lugar donde se encuentre instalado.</w:t>
      </w:r>
    </w:p>
    <w:p w:rsidR="00163A95" w:rsidRDefault="00163A95" w:rsidP="00163A95">
      <w:pPr>
        <w:pStyle w:val="Textoindependiente"/>
        <w:spacing w:before="3" w:after="0"/>
        <w:ind w:right="140"/>
        <w:jc w:val="both"/>
        <w:rPr>
          <w:rFonts w:ascii="Arial" w:eastAsia="Arial" w:hAnsi="Arial" w:cs="Arial"/>
          <w:color w:val="000000" w:themeColor="text1"/>
          <w:lang w:val="es-ES" w:eastAsia="es-ES" w:bidi="es-ES"/>
        </w:rPr>
      </w:pPr>
      <w:r>
        <w:rPr>
          <w:rFonts w:ascii="Arial" w:eastAsia="Arial" w:hAnsi="Arial" w:cs="Arial"/>
          <w:color w:val="000000" w:themeColor="text1"/>
          <w:lang w:val="es-ES" w:eastAsia="es-ES" w:bidi="es-ES"/>
        </w:rPr>
        <w:t>Para los equipos instalados en los lugares fuera de la zona metropolitana, quedarán incluidos todos los materiales y componentes mencionadas, los gastos que se generen por los mantenimientos y mano de obra de todos los equipos, así como los viáticos del personal que el prestador del servicio designe para tales trabajos, serán cubiertos por el prestador del servicio.</w:t>
      </w:r>
    </w:p>
    <w:p w:rsidR="00DA72BD" w:rsidRPr="007836CD" w:rsidRDefault="00DA72BD" w:rsidP="00610E6A">
      <w:pPr>
        <w:pStyle w:val="Textoindependiente"/>
        <w:spacing w:before="3" w:after="0"/>
        <w:ind w:right="140"/>
        <w:rPr>
          <w:rFonts w:ascii="Arial" w:eastAsia="Arial" w:hAnsi="Arial" w:cs="Arial"/>
          <w:color w:val="000000" w:themeColor="text1"/>
          <w:lang w:val="es-ES" w:eastAsia="es-ES" w:bidi="es-ES"/>
        </w:rPr>
      </w:pPr>
    </w:p>
    <w:p w:rsidR="00A77EA6" w:rsidRDefault="00A77EA6"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sidRPr="001B6562">
        <w:rPr>
          <w:rFonts w:ascii="Arial" w:eastAsia="Arial" w:hAnsi="Arial" w:cs="Arial"/>
          <w:b/>
          <w:bCs/>
          <w:lang w:val="es-ES" w:eastAsia="es-ES" w:bidi="es-ES"/>
        </w:rPr>
        <w:t xml:space="preserve">Todas las Especificaciones Señaladas en este Anexo son Mínimas, por lo que el Licitante Podrá Ofertar </w:t>
      </w:r>
      <w:r w:rsidRPr="001B6562">
        <w:rPr>
          <w:rFonts w:ascii="Arial" w:hAnsi="Arial" w:cs="Arial"/>
          <w:b/>
          <w:noProof/>
        </w:rPr>
        <w:t>servicios</w:t>
      </w:r>
      <w:r w:rsidRPr="001B6562">
        <w:rPr>
          <w:rFonts w:ascii="Arial" w:eastAsia="Arial" w:hAnsi="Arial" w:cs="Arial"/>
          <w:b/>
          <w:bCs/>
          <w:lang w:val="es-ES" w:eastAsia="es-ES" w:bidi="es-ES"/>
        </w:rPr>
        <w:t xml:space="preserve"> con Especificaciones y Características Superiores, si así lo Consideran Conveniente.</w:t>
      </w:r>
    </w:p>
    <w:p w:rsidR="00610E6A" w:rsidRPr="001B6562" w:rsidRDefault="00610E6A" w:rsidP="00684DBF">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610E6A" w:rsidRPr="001B6562" w:rsidSect="00A77EA6">
          <w:headerReference w:type="default" r:id="rId8"/>
          <w:footerReference w:type="default" r:id="rId9"/>
          <w:pgSz w:w="12240" w:h="15840"/>
          <w:pgMar w:top="1953" w:right="1041" w:bottom="1843" w:left="1420" w:header="568" w:footer="987" w:gutter="0"/>
          <w:pgNumType w:start="1"/>
          <w:cols w:space="720"/>
        </w:sectPr>
      </w:pPr>
    </w:p>
    <w:p w:rsidR="00A77EA6" w:rsidRPr="001B6562" w:rsidRDefault="00A77EA6" w:rsidP="002D2E5A">
      <w:pPr>
        <w:spacing w:after="240" w:line="240" w:lineRule="auto"/>
        <w:jc w:val="center"/>
        <w:rPr>
          <w:rFonts w:ascii="Arial" w:eastAsia="Times New Roman" w:hAnsi="Arial" w:cs="Arial"/>
        </w:rPr>
      </w:pPr>
      <w:r w:rsidRPr="001B6562">
        <w:rPr>
          <w:rFonts w:ascii="Arial" w:eastAsia="Century Gothic" w:hAnsi="Arial" w:cs="Arial"/>
          <w:b/>
          <w:color w:val="000000"/>
        </w:rPr>
        <w:lastRenderedPageBreak/>
        <w:t>ANEXO 2</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F0ED6">
        <w:rPr>
          <w:rFonts w:ascii="Arial" w:eastAsia="Arial" w:hAnsi="Arial" w:cs="Arial"/>
          <w:b/>
          <w:noProof/>
          <w:color w:val="000000"/>
        </w:rPr>
        <w:t>2</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BB1D2A">
      <w:pPr>
        <w:spacing w:after="0" w:line="240" w:lineRule="auto"/>
        <w:rPr>
          <w:rFonts w:ascii="Arial" w:eastAsia="Times New Roman" w:hAnsi="Arial" w:cs="Arial"/>
        </w:rPr>
      </w:pPr>
    </w:p>
    <w:p w:rsidR="00A77EA6" w:rsidRPr="001B6562" w:rsidRDefault="00A77EA6" w:rsidP="00BB1D2A">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w:t>
      </w:r>
      <w:proofErr w:type="spellStart"/>
      <w:r w:rsidRPr="001B6562">
        <w:rPr>
          <w:rFonts w:ascii="Arial" w:eastAsia="Century Gothic" w:hAnsi="Arial" w:cs="Arial"/>
          <w:color w:val="000000"/>
        </w:rPr>
        <w:t>de</w:t>
      </w:r>
      <w:proofErr w:type="spellEnd"/>
      <w:r w:rsidRPr="001B6562">
        <w:rPr>
          <w:rFonts w:ascii="Arial" w:eastAsia="Century Gothic" w:hAnsi="Arial" w:cs="Arial"/>
          <w:color w:val="000000"/>
        </w:rPr>
        <w:t xml:space="preserve">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TÉCNICA)</w:t>
      </w:r>
    </w:p>
    <w:p w:rsidR="00A77EA6" w:rsidRPr="001B6562" w:rsidRDefault="00A77EA6">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A77EA6" w:rsidRPr="001B6562">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Entregables y demás características</w:t>
            </w:r>
          </w:p>
        </w:tc>
      </w:tr>
      <w:tr w:rsidR="00A77EA6" w:rsidRPr="001B6562">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NOTA: Se deberá realizar el desglose a </w:t>
      </w:r>
      <w:r w:rsidRPr="001B6562">
        <w:rPr>
          <w:rFonts w:ascii="Arial" w:eastAsia="Century Gothic" w:hAnsi="Arial" w:cs="Arial"/>
          <w:b/>
          <w:color w:val="000000"/>
          <w:u w:val="single"/>
        </w:rPr>
        <w:t>detalle</w:t>
      </w:r>
      <w:r w:rsidRPr="001B6562">
        <w:rPr>
          <w:rFonts w:ascii="Arial" w:eastAsia="Century Gothic" w:hAnsi="Arial" w:cs="Arial"/>
          <w:b/>
          <w:color w:val="000000"/>
        </w:rPr>
        <w:t xml:space="preserve"> del anexo técnico (Especificaciones) cumpliendo con lo requerido en el mismo en </w:t>
      </w:r>
      <w:r w:rsidRPr="001B6562">
        <w:rPr>
          <w:rFonts w:ascii="Arial" w:eastAsia="Century Gothic" w:hAnsi="Arial" w:cs="Arial"/>
          <w:b/>
          <w:color w:val="000000"/>
          <w:u w:val="single"/>
        </w:rPr>
        <w:t>formato libre.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A77EA6" w:rsidRPr="001B6562" w:rsidRDefault="00A77EA6">
      <w:pPr>
        <w:spacing w:after="0" w:line="240" w:lineRule="auto"/>
        <w:ind w:right="140" w:hanging="700"/>
        <w:jc w:val="center"/>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Century Gothic" w:hAnsi="Arial" w:cs="Arial"/>
          <w:b/>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3</w:t>
      </w:r>
    </w:p>
    <w:p w:rsidR="00A77EA6" w:rsidRPr="001B6562" w:rsidRDefault="00A77EA6">
      <w:pPr>
        <w:spacing w:after="0" w:line="240" w:lineRule="auto"/>
        <w:rPr>
          <w:rFonts w:ascii="Arial" w:eastAsia="Times New Roman" w:hAnsi="Arial" w:cs="Arial"/>
        </w:rPr>
      </w:pP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F0ED6">
        <w:rPr>
          <w:rFonts w:ascii="Arial" w:eastAsia="Arial" w:hAnsi="Arial" w:cs="Arial"/>
          <w:b/>
          <w:noProof/>
          <w:color w:val="000000"/>
        </w:rPr>
        <w:t>2</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smallCaps/>
          <w:color w:val="000000"/>
        </w:rPr>
        <w:t>PROPUESTA ECONÓMICA</w:t>
      </w:r>
    </w:p>
    <w:p w:rsidR="00A77EA6" w:rsidRPr="001B6562" w:rsidRDefault="00A77EA6">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379"/>
        <w:gridCol w:w="1568"/>
        <w:gridCol w:w="1202"/>
        <w:gridCol w:w="1177"/>
      </w:tblGrid>
      <w:tr w:rsidR="00A77EA6" w:rsidRPr="001B6562"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Times New Roman" w:hAnsi="Arial" w:cs="Arial"/>
              </w:rPr>
            </w:pPr>
            <w:r w:rsidRPr="001B6562">
              <w:rPr>
                <w:rFonts w:ascii="Arial" w:eastAsia="Century Gothic" w:hAnsi="Arial" w:cs="Arial"/>
                <w:b/>
                <w:color w:val="000000"/>
              </w:rPr>
              <w:t>Importe</w:t>
            </w: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r w:rsidR="00A77EA6" w:rsidRPr="001B6562"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A77EA6" w:rsidRPr="001B6562" w:rsidRDefault="00A77EA6" w:rsidP="00BA25E3">
            <w:pPr>
              <w:spacing w:after="0" w:line="240" w:lineRule="auto"/>
              <w:jc w:val="center"/>
              <w:rPr>
                <w:rFonts w:ascii="Arial" w:eastAsia="Times New Roman" w:hAnsi="Arial" w:cs="Arial"/>
              </w:rPr>
            </w:pPr>
          </w:p>
        </w:tc>
      </w:tr>
    </w:tbl>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CANTIDAD CON LETRA:</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CONDICIONES DE PAGO:</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(De solicitar anticipo establecer el porcentaje)</w:t>
      </w:r>
    </w:p>
    <w:p w:rsidR="00A77EA6" w:rsidRPr="001B6562" w:rsidRDefault="00A77EA6">
      <w:pPr>
        <w:spacing w:after="0" w:line="240" w:lineRule="auto"/>
        <w:ind w:right="140"/>
        <w:rPr>
          <w:rFonts w:ascii="Arial" w:eastAsia="Century Gothic" w:hAnsi="Arial" w:cs="Arial"/>
          <w:b/>
          <w:color w:val="000000"/>
        </w:rPr>
      </w:pPr>
      <w:r w:rsidRPr="001B6562">
        <w:rPr>
          <w:rFonts w:ascii="Arial" w:eastAsia="Century Gothic" w:hAnsi="Arial" w:cs="Arial"/>
          <w:b/>
          <w:color w:val="000000"/>
        </w:rPr>
        <w:t>(De solicitar pagos parciales, deberá especificar el monto de cada parcialidad contra entrega y entera satisfacción de la dependencia).</w:t>
      </w:r>
    </w:p>
    <w:p w:rsidR="00A77EA6" w:rsidRPr="001B6562" w:rsidRDefault="00A77EA6">
      <w:pPr>
        <w:spacing w:after="0" w:line="240" w:lineRule="auto"/>
        <w:ind w:right="140"/>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A77EA6" w:rsidRPr="001B6562" w:rsidRDefault="00A77EA6" w:rsidP="00293572">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Manifiesto que los precios cotizados en la presente propuesta, serán los mismos en caso de que la Unidad Centralizada de Compras y/o el </w:t>
      </w:r>
      <w:r w:rsidRPr="001B6562">
        <w:rPr>
          <w:rFonts w:ascii="Arial" w:eastAsia="Century Gothic" w:hAnsi="Arial" w:cs="Arial"/>
          <w:b/>
          <w:color w:val="000000"/>
        </w:rPr>
        <w:t>“COMITÉ”</w:t>
      </w:r>
      <w:r w:rsidRPr="001B6562">
        <w:rPr>
          <w:rFonts w:ascii="Arial" w:eastAsia="Century Gothic" w:hAnsi="Arial" w:cs="Arial"/>
          <w:color w:val="000000"/>
        </w:rPr>
        <w:t xml:space="preserve"> según corresponda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w:t>
      </w:r>
    </w:p>
    <w:p w:rsidR="00A77EA6" w:rsidRPr="001B6562" w:rsidRDefault="00A77EA6" w:rsidP="00D64621">
      <w:pPr>
        <w:spacing w:after="0" w:line="240" w:lineRule="auto"/>
        <w:ind w:right="140"/>
        <w:jc w:val="center"/>
        <w:rPr>
          <w:rFonts w:ascii="Arial" w:eastAsia="Times New Roman" w:hAnsi="Arial" w:cs="Arial"/>
        </w:rPr>
      </w:pPr>
      <w:r w:rsidRPr="001B6562">
        <w:rPr>
          <w:rFonts w:ascii="Arial" w:eastAsia="Century Gothic" w:hAnsi="Arial" w:cs="Arial"/>
          <w:color w:val="000000"/>
        </w:rPr>
        <w:t>O Representante Legal del mismo.</w:t>
      </w:r>
    </w:p>
    <w:p w:rsidR="00A77EA6" w:rsidRPr="001B6562" w:rsidRDefault="00A77EA6" w:rsidP="00293572">
      <w:pPr>
        <w:spacing w:after="0" w:line="240" w:lineRule="auto"/>
        <w:ind w:right="140"/>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7F0ED6" w:rsidRDefault="007F0ED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4</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7F0ED6">
        <w:rPr>
          <w:rFonts w:ascii="Arial" w:eastAsia="Arial" w:hAnsi="Arial" w:cs="Arial"/>
          <w:b/>
          <w:noProof/>
          <w:color w:val="000000"/>
        </w:rPr>
        <w:t>2</w:t>
      </w:r>
      <w:r w:rsidRPr="00737654">
        <w:rPr>
          <w:rFonts w:ascii="Arial" w:eastAsia="Arial" w:hAnsi="Arial" w:cs="Arial"/>
          <w:b/>
          <w:noProof/>
          <w:color w:val="000000"/>
        </w:rPr>
        <w:t>/202</w:t>
      </w:r>
      <w:r w:rsidR="007F0ED6">
        <w:rPr>
          <w:rFonts w:ascii="Arial" w:eastAsia="Arial" w:hAnsi="Arial" w:cs="Arial"/>
          <w:b/>
          <w:noProof/>
          <w:color w:val="000000"/>
        </w:rPr>
        <w:t>1</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smallCaps/>
          <w:color w:val="000000"/>
        </w:rPr>
        <w:t>CARTA DE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Century Gothic" w:hAnsi="Arial" w:cs="Arial"/>
          <w:color w:val="000000"/>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ind w:right="140"/>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atención al procedimiento de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7F0ED6">
        <w:rPr>
          <w:rFonts w:ascii="Arial" w:eastAsia="Century Gothic" w:hAnsi="Arial" w:cs="Arial"/>
          <w:b/>
          <w:noProof/>
          <w:color w:val="000000"/>
        </w:rPr>
        <w:t>2</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 </w:t>
      </w:r>
      <w:r w:rsidRPr="001B6562">
        <w:rPr>
          <w:rFonts w:ascii="Arial" w:eastAsia="Century Gothic" w:hAnsi="Arial" w:cs="Arial"/>
          <w:color w:val="000000"/>
        </w:rPr>
        <w:t xml:space="preserve">relativo a la </w:t>
      </w:r>
      <w:r w:rsidRPr="001B6562">
        <w:rPr>
          <w:rFonts w:ascii="Arial" w:eastAsia="Century Gothic" w:hAnsi="Arial" w:cs="Arial"/>
          <w:b/>
          <w:color w:val="000000"/>
        </w:rPr>
        <w:t>“</w:t>
      </w:r>
      <w:r w:rsidRPr="00737654">
        <w:rPr>
          <w:rFonts w:ascii="Arial" w:eastAsia="Century Gothic" w:hAnsi="Arial" w:cs="Arial"/>
          <w:b/>
          <w:noProof/>
          <w:color w:val="000000"/>
        </w:rPr>
        <w:t>ARRENDAMIENTO DE EQUIPO MULTIFUNCIONAL MONOCROMATICO</w:t>
      </w:r>
      <w:r w:rsidRPr="001B6562">
        <w:rPr>
          <w:rFonts w:ascii="Arial" w:eastAsia="Century Gothic" w:hAnsi="Arial" w:cs="Arial"/>
          <w:b/>
          <w:color w:val="000000"/>
        </w:rPr>
        <w:t>”</w:t>
      </w:r>
      <w:r w:rsidRPr="001B6562">
        <w:rPr>
          <w:rFonts w:ascii="Arial" w:eastAsia="Century Gothic" w:hAnsi="Arial" w:cs="Arial"/>
          <w:b/>
          <w:smallCaps/>
          <w:color w:val="000000"/>
        </w:rPr>
        <w:t xml:space="preserve">. </w:t>
      </w:r>
      <w:r w:rsidRPr="001B6562">
        <w:rPr>
          <w:rFonts w:ascii="Arial" w:eastAsia="Century Gothic" w:hAnsi="Arial" w:cs="Arial"/>
          <w:color w:val="000000"/>
        </w:rPr>
        <w:t xml:space="preserve">(En lo subsecuente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el suscrito </w:t>
      </w:r>
      <w:r w:rsidRPr="001B6562">
        <w:rPr>
          <w:rFonts w:ascii="Arial" w:eastAsia="Century Gothic" w:hAnsi="Arial" w:cs="Arial"/>
          <w:i/>
          <w:color w:val="000000"/>
        </w:rPr>
        <w:t>(nombre del firmante)</w:t>
      </w:r>
      <w:r w:rsidRPr="001B6562">
        <w:rPr>
          <w:rFonts w:ascii="Arial" w:eastAsia="Century Gothic" w:hAnsi="Arial" w:cs="Arial"/>
          <w:color w:val="000000"/>
        </w:rPr>
        <w:t xml:space="preserve"> en mi calidad de Representante Legal de </w:t>
      </w:r>
      <w:r w:rsidRPr="001B6562">
        <w:rPr>
          <w:rFonts w:ascii="Arial" w:eastAsia="Century Gothic" w:hAnsi="Arial" w:cs="Arial"/>
          <w:i/>
          <w:color w:val="000000"/>
        </w:rPr>
        <w:t>(Nombre del Participante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cuento con facultades suficientes para suscribir la propuesta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así como para la firma y presentación de los documentos y el contrato que se deriven de éste, a nombre y representación de (</w:t>
      </w:r>
      <w:r w:rsidRPr="001B6562">
        <w:rPr>
          <w:rFonts w:ascii="Arial" w:eastAsia="Century Gothic" w:hAnsi="Arial" w:cs="Arial"/>
          <w:i/>
          <w:color w:val="000000"/>
          <w:u w:val="single"/>
        </w:rPr>
        <w:t>Persona Física o Jurídica)</w:t>
      </w:r>
      <w:r w:rsidRPr="001B6562">
        <w:rPr>
          <w:rFonts w:ascii="Arial" w:eastAsia="Century Gothic" w:hAnsi="Arial" w:cs="Arial"/>
          <w:color w:val="000000"/>
        </w:rPr>
        <w:t xml:space="preserve">. Así mismo, manifiesto que cuento con número de </w:t>
      </w:r>
      <w:r w:rsidRPr="001B6562">
        <w:rPr>
          <w:rFonts w:ascii="Arial" w:eastAsia="Century Gothic" w:hAnsi="Arial" w:cs="Arial"/>
          <w:b/>
          <w:color w:val="000000"/>
        </w:rPr>
        <w:t>“PROVEEDOR”</w:t>
      </w:r>
      <w:r w:rsidRPr="001B6562">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1B6562">
        <w:rPr>
          <w:rFonts w:ascii="Arial" w:eastAsia="Century Gothic" w:hAnsi="Arial" w:cs="Arial"/>
          <w:b/>
          <w:color w:val="000000"/>
        </w:rPr>
        <w:t>“BASES”</w:t>
      </w:r>
      <w:r w:rsidRPr="001B6562">
        <w:rPr>
          <w:rFonts w:ascii="Arial" w:eastAsia="Century Gothic" w:hAnsi="Arial" w:cs="Arial"/>
          <w:color w:val="000000"/>
        </w:rPr>
        <w:t>, para la firma del contrato que llegare a celebrarse en caso de resultar adjudicado.</w:t>
      </w:r>
    </w:p>
    <w:p w:rsidR="00A77EA6" w:rsidRPr="001B6562" w:rsidRDefault="00A77E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representada señala (o “que señalo”) como domicilio para todos los efectos legales a que haya lugar la finca marcada con el número xx de la calle xx, de la colonia XXXXXXXXXXXXX, de la ciudad de xx, C.P. XXXXX, teléfono xx, fax </w:t>
      </w:r>
      <w:proofErr w:type="spellStart"/>
      <w:r w:rsidRPr="001B6562">
        <w:rPr>
          <w:rFonts w:ascii="Arial" w:eastAsia="Century Gothic" w:hAnsi="Arial" w:cs="Arial"/>
          <w:color w:val="000000"/>
        </w:rPr>
        <w:t>xxxx</w:t>
      </w:r>
      <w:proofErr w:type="spellEnd"/>
      <w:r w:rsidRPr="001B6562">
        <w:rPr>
          <w:rFonts w:ascii="Arial" w:eastAsia="Century Gothic" w:hAnsi="Arial" w:cs="Arial"/>
          <w:color w:val="000000"/>
        </w:rPr>
        <w:t xml:space="preserve"> y correo electrónico XXXXXX.</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he leído, revisado y analizado con detalle todas las condiciones de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1B6562">
        <w:rPr>
          <w:rFonts w:ascii="Arial" w:eastAsia="Century Gothic" w:hAnsi="Arial" w:cs="Arial"/>
          <w:b/>
          <w:color w:val="000000"/>
        </w:rPr>
        <w:t>“BASES”</w:t>
      </w:r>
      <w:r w:rsidRPr="001B6562">
        <w:rPr>
          <w:rFonts w:ascii="Arial" w:eastAsia="Century Gothic" w:hAnsi="Arial" w:cs="Arial"/>
          <w:color w:val="000000"/>
        </w:rPr>
        <w:t xml:space="preserve">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con los precios unitarios señalados en mi propuesta económica. </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En caso de resultar favorecidos, nos comprometemos (O “me comprometeré) a firmar el contrato en los términos señalados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1B6562">
        <w:rPr>
          <w:rFonts w:ascii="Arial" w:eastAsia="Century Gothic" w:hAnsi="Arial" w:cs="Arial"/>
          <w:b/>
          <w:color w:val="000000"/>
        </w:rPr>
        <w:t>DESECHAMIENTO DE LAS “PROPUESTAS”</w:t>
      </w:r>
      <w:r w:rsidRPr="001B6562">
        <w:rPr>
          <w:rFonts w:ascii="Arial" w:eastAsia="Century Gothic" w:hAnsi="Arial" w:cs="Arial"/>
          <w:b/>
          <w:smallCaps/>
          <w:color w:val="000000"/>
        </w:rPr>
        <w:t xml:space="preserve">DE LOS “PARTICIPANTES” </w:t>
      </w:r>
      <w:r w:rsidRPr="001B6562">
        <w:rPr>
          <w:rFonts w:ascii="Arial" w:eastAsia="Century Gothic" w:hAnsi="Arial" w:cs="Arial"/>
          <w:color w:val="000000"/>
        </w:rPr>
        <w:t xml:space="preserve">que se indican en las </w:t>
      </w:r>
      <w:r w:rsidRPr="001B6562">
        <w:rPr>
          <w:rFonts w:ascii="Arial" w:eastAsia="Century Gothic" w:hAnsi="Arial" w:cs="Arial"/>
          <w:b/>
          <w:color w:val="000000"/>
        </w:rPr>
        <w:t>“BASES”</w:t>
      </w:r>
      <w:r w:rsidRPr="001B6562">
        <w:rPr>
          <w:rFonts w:ascii="Arial" w:eastAsia="Century Gothic" w:hAnsi="Arial" w:cs="Arial"/>
          <w:color w:val="000000"/>
        </w:rPr>
        <w:t xml:space="preserve"> del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A77EA6" w:rsidRPr="001B6562" w:rsidRDefault="00A77EA6" w:rsidP="005C29AD">
      <w:pPr>
        <w:numPr>
          <w:ilvl w:val="0"/>
          <w:numId w:val="11"/>
        </w:numPr>
        <w:spacing w:after="0" w:line="240" w:lineRule="auto"/>
        <w:ind w:left="360" w:right="140"/>
        <w:jc w:val="both"/>
        <w:rPr>
          <w:rFonts w:ascii="Arial" w:eastAsia="Century Gothic" w:hAnsi="Arial" w:cs="Arial"/>
          <w:color w:val="000000"/>
        </w:rPr>
      </w:pPr>
      <w:r w:rsidRPr="001B6562">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Century Gothic" w:hAnsi="Arial" w:cs="Arial"/>
          <w:b/>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Nombre y firma del Participante o Representante Legal del mismo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610E6A" w:rsidRDefault="00610E6A">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ANEXO 5</w:t>
      </w:r>
    </w:p>
    <w:p w:rsidR="00A77EA6" w:rsidRPr="001B6562" w:rsidRDefault="00A77EA6" w:rsidP="005D3314">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5D3314">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7F0ED6">
        <w:rPr>
          <w:rFonts w:ascii="Arial" w:eastAsia="Arial" w:hAnsi="Arial" w:cs="Arial"/>
          <w:b/>
          <w:noProof/>
          <w:color w:val="000000"/>
        </w:rPr>
        <w:t>2</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5D3314">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5D3314">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5D3314">
      <w:pPr>
        <w:spacing w:after="0" w:line="240" w:lineRule="auto"/>
        <w:rPr>
          <w:rFonts w:ascii="Arial" w:eastAsia="Times New Roman" w:hAnsi="Arial" w:cs="Arial"/>
        </w:rPr>
      </w:pPr>
    </w:p>
    <w:p w:rsidR="00A77EA6" w:rsidRPr="001B6562" w:rsidRDefault="00A77EA6" w:rsidP="005D3314">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w:t>
      </w:r>
      <w:proofErr w:type="gramStart"/>
      <w:r w:rsidRPr="001B6562">
        <w:rPr>
          <w:rFonts w:ascii="Arial" w:eastAsia="Century Gothic" w:hAnsi="Arial" w:cs="Arial"/>
          <w:color w:val="000000"/>
        </w:rPr>
        <w:t>a  _</w:t>
      </w:r>
      <w:proofErr w:type="gramEnd"/>
      <w:r w:rsidRPr="001B6562">
        <w:rPr>
          <w:rFonts w:ascii="Arial" w:eastAsia="Century Gothic" w:hAnsi="Arial" w:cs="Arial"/>
          <w:color w:val="000000"/>
        </w:rPr>
        <w:t xml:space="preserve">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b/>
        </w:rPr>
      </w:pPr>
      <w:r w:rsidRPr="001B6562">
        <w:rPr>
          <w:rFonts w:ascii="Arial" w:eastAsia="Century Gothic" w:hAnsi="Arial" w:cs="Arial"/>
          <w:b/>
          <w:smallCaps/>
          <w:color w:val="000000"/>
        </w:rPr>
        <w:t>ACREDITACIÓN</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Yo, </w:t>
      </w:r>
      <w:r w:rsidRPr="001B6562">
        <w:rPr>
          <w:rFonts w:ascii="Arial" w:eastAsia="Century Gothic" w:hAnsi="Arial" w:cs="Arial"/>
          <w:color w:val="000000"/>
          <w:u w:val="single"/>
        </w:rPr>
        <w:t>(nombre),</w:t>
      </w:r>
      <w:r w:rsidRPr="001B6562">
        <w:rPr>
          <w:rFonts w:ascii="Arial" w:eastAsia="Century Gothic" w:hAnsi="Arial" w:cs="Arial"/>
          <w:color w:val="000000"/>
        </w:rPr>
        <w:t xml:space="preserve"> manifiesto </w:t>
      </w:r>
      <w:r w:rsidRPr="001B6562">
        <w:rPr>
          <w:rFonts w:ascii="Arial" w:eastAsia="Century Gothic" w:hAnsi="Arial" w:cs="Arial"/>
          <w:b/>
          <w:color w:val="000000"/>
        </w:rPr>
        <w:t>bajo protesta de decir verdad</w:t>
      </w:r>
      <w:r w:rsidRPr="001B6562">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1B6562">
        <w:rPr>
          <w:rFonts w:ascii="Arial" w:eastAsia="Century Gothic" w:hAnsi="Arial" w:cs="Arial"/>
          <w:b/>
          <w:color w:val="000000"/>
        </w:rPr>
        <w:t xml:space="preserve">Procedimiento de Licitación Pública Local </w:t>
      </w:r>
      <w:r w:rsidRPr="00737654">
        <w:rPr>
          <w:rFonts w:ascii="Arial" w:eastAsia="Century Gothic" w:hAnsi="Arial" w:cs="Arial"/>
          <w:b/>
          <w:noProof/>
          <w:color w:val="000000"/>
        </w:rPr>
        <w:t>LPLSCC-0</w:t>
      </w:r>
      <w:r w:rsidR="007F0ED6">
        <w:rPr>
          <w:rFonts w:ascii="Arial" w:eastAsia="Century Gothic" w:hAnsi="Arial" w:cs="Arial"/>
          <w:b/>
          <w:noProof/>
          <w:color w:val="000000"/>
        </w:rPr>
        <w:t>2</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así como con los documentos que se deriven de éste, a nombre y representación de (persona física o moral).</w:t>
      </w:r>
    </w:p>
    <w:p w:rsidR="00A77EA6" w:rsidRPr="001B6562" w:rsidRDefault="00A77EA6">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Nombre del Licitante :</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del RUPC</w:t>
            </w:r>
            <w:r w:rsidRPr="001B6562">
              <w:rPr>
                <w:rFonts w:ascii="Arial" w:eastAsia="Century Gothic" w:hAnsi="Arial" w:cs="Arial"/>
                <w:color w:val="000000"/>
              </w:rPr>
              <w:t xml:space="preserve"> (</w:t>
            </w:r>
            <w:r w:rsidRPr="001B6562">
              <w:rPr>
                <w:rFonts w:ascii="Arial" w:eastAsia="Century Gothic" w:hAnsi="Arial" w:cs="Arial"/>
                <w:i/>
                <w:color w:val="000000"/>
              </w:rPr>
              <w:t>en caso de contar con él</w:t>
            </w:r>
            <w:r w:rsidRPr="001B6562">
              <w:rPr>
                <w:rFonts w:ascii="Arial" w:eastAsia="Century Gothic" w:hAnsi="Arial" w:cs="Arial"/>
                <w:color w:val="000000"/>
              </w:rPr>
              <w:t>)</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No. de Registro Federal de Contribuyentes:</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 xml:space="preserve">Domicilio: </w:t>
            </w:r>
            <w:r w:rsidRPr="001B6562">
              <w:rPr>
                <w:rFonts w:ascii="Arial" w:eastAsia="Century Gothic" w:hAnsi="Arial" w:cs="Arial"/>
                <w:color w:val="000000"/>
              </w:rPr>
              <w:t>(</w:t>
            </w:r>
            <w:r w:rsidRPr="001B6562">
              <w:rPr>
                <w:rFonts w:ascii="Arial" w:eastAsia="Century Gothic" w:hAnsi="Arial" w:cs="Arial"/>
                <w:i/>
                <w:color w:val="000000"/>
              </w:rPr>
              <w:t>Calle, Número exterior-interior, Colonia, Código Postal</w:t>
            </w:r>
            <w:r w:rsidRPr="001B6562">
              <w:rPr>
                <w:rFonts w:ascii="Arial" w:eastAsia="Century Gothic" w:hAnsi="Arial" w:cs="Arial"/>
                <w:color w:val="000000"/>
              </w:rPr>
              <w:t>)</w:t>
            </w:r>
          </w:p>
        </w:tc>
      </w:tr>
      <w:tr w:rsidR="00A77EA6" w:rsidRPr="001B6562">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Entidad Federativa:</w:t>
            </w:r>
          </w:p>
        </w:tc>
      </w:tr>
      <w:tr w:rsidR="00A77EA6" w:rsidRPr="001B6562">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ind w:right="140"/>
              <w:jc w:val="both"/>
              <w:rPr>
                <w:rFonts w:ascii="Arial" w:eastAsia="Times New Roman" w:hAnsi="Arial" w:cs="Arial"/>
              </w:rPr>
            </w:pPr>
            <w:r w:rsidRPr="001B6562">
              <w:rPr>
                <w:rFonts w:ascii="Arial" w:eastAsia="Century Gothic" w:hAnsi="Arial" w:cs="Arial"/>
                <w:b/>
                <w:color w:val="000000"/>
              </w:rPr>
              <w:t>Correo Electrónico:</w:t>
            </w:r>
          </w:p>
        </w:tc>
      </w:tr>
      <w:tr w:rsidR="00A77EA6" w:rsidRPr="001B6562">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Objeto Social: </w:t>
            </w:r>
            <w:r w:rsidRPr="001B6562">
              <w:rPr>
                <w:rFonts w:ascii="Arial" w:eastAsia="Century Gothic" w:hAnsi="Arial" w:cs="Arial"/>
                <w:color w:val="000000"/>
              </w:rPr>
              <w:t>tal y como aparece en el acta constitutiva (persona moral) o actividad preponderante (persona física)</w:t>
            </w:r>
          </w:p>
          <w:p w:rsidR="00A77EA6" w:rsidRPr="001B6562" w:rsidRDefault="00A77EA6">
            <w:pPr>
              <w:spacing w:after="0"/>
              <w:rPr>
                <w:rFonts w:ascii="Arial" w:eastAsia="Times New Roman" w:hAnsi="Arial" w:cs="Arial"/>
              </w:rPr>
            </w:pPr>
          </w:p>
        </w:tc>
      </w:tr>
      <w:tr w:rsidR="00A77EA6" w:rsidRPr="001B6562">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Morales: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 xml:space="preserve">Número de Escritura Pública: </w:t>
            </w:r>
            <w:r w:rsidRPr="001B6562">
              <w:rPr>
                <w:rFonts w:ascii="Arial" w:eastAsia="Century Gothic" w:hAnsi="Arial" w:cs="Arial"/>
                <w:color w:val="000000"/>
              </w:rPr>
              <w:t>(</w:t>
            </w:r>
            <w:r w:rsidRPr="001B6562">
              <w:rPr>
                <w:rFonts w:ascii="Arial" w:eastAsia="Century Gothic" w:hAnsi="Arial" w:cs="Arial"/>
                <w:i/>
                <w:color w:val="000000"/>
              </w:rPr>
              <w:t xml:space="preserve">Acta Constitutiva y, de haberlas, </w:t>
            </w:r>
            <w:proofErr w:type="gramStart"/>
            <w:r w:rsidRPr="001B6562">
              <w:rPr>
                <w:rFonts w:ascii="Arial" w:eastAsia="Century Gothic" w:hAnsi="Arial" w:cs="Arial"/>
                <w:i/>
                <w:color w:val="000000"/>
              </w:rPr>
              <w:t>sus  reformas</w:t>
            </w:r>
            <w:proofErr w:type="gramEnd"/>
            <w:r w:rsidRPr="001B6562">
              <w:rPr>
                <w:rFonts w:ascii="Arial" w:eastAsia="Century Gothic" w:hAnsi="Arial" w:cs="Arial"/>
                <w:i/>
                <w:color w:val="000000"/>
              </w:rPr>
              <w:t xml:space="preserve">  y modificaciones</w:t>
            </w:r>
            <w:r w:rsidRPr="001B6562">
              <w:rPr>
                <w:rFonts w:ascii="Arial" w:eastAsia="Century Gothic" w:hAnsi="Arial" w:cs="Arial"/>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y lugar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left="-70" w:right="140" w:firstLine="70"/>
              <w:jc w:val="both"/>
              <w:rPr>
                <w:rFonts w:ascii="Arial" w:eastAsia="Times New Roman" w:hAnsi="Arial" w:cs="Arial"/>
              </w:rPr>
            </w:pPr>
            <w:r w:rsidRPr="001B6562">
              <w:rPr>
                <w:rFonts w:ascii="Arial" w:eastAsia="Century Gothic" w:hAnsi="Arial" w:cs="Arial"/>
                <w:b/>
                <w:color w:val="000000"/>
              </w:rPr>
              <w:t>*</w:t>
            </w:r>
            <w:r w:rsidRPr="001B6562">
              <w:rPr>
                <w:rFonts w:ascii="Arial" w:eastAsia="Century Gothic" w:hAnsi="Arial" w:cs="Arial"/>
                <w:color w:val="000000"/>
              </w:rPr>
              <w:t xml:space="preserve">NOTA: En caso de que hubiere modificaciones </w:t>
            </w:r>
            <w:r w:rsidRPr="001B6562">
              <w:rPr>
                <w:rFonts w:ascii="Arial" w:eastAsia="Century Gothic" w:hAnsi="Arial" w:cs="Arial"/>
                <w:b/>
                <w:color w:val="000000"/>
              </w:rPr>
              <w:t xml:space="preserve">relevantes </w:t>
            </w:r>
            <w:r w:rsidRPr="001B6562">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639"/>
              <w:jc w:val="both"/>
              <w:rPr>
                <w:rFonts w:ascii="Arial" w:eastAsia="Times New Roman" w:hAnsi="Arial" w:cs="Arial"/>
              </w:rPr>
            </w:pPr>
            <w:r w:rsidRPr="001B6562">
              <w:rPr>
                <w:rFonts w:ascii="Arial" w:eastAsia="Century Gothic" w:hAnsi="Arial" w:cs="Arial"/>
                <w:i/>
                <w:color w:val="000000"/>
                <w:u w:val="single"/>
              </w:rPr>
              <w:t>Para Personas Físicas:</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folio de la Credencial de Elector:</w:t>
            </w:r>
          </w:p>
          <w:p w:rsidR="00A77EA6" w:rsidRPr="001B6562" w:rsidRDefault="00A77EA6">
            <w:pPr>
              <w:spacing w:after="0" w:line="240" w:lineRule="auto"/>
              <w:rPr>
                <w:rFonts w:ascii="Arial" w:eastAsia="Times New Roman" w:hAnsi="Arial" w:cs="Arial"/>
              </w:rPr>
            </w:pPr>
          </w:p>
        </w:tc>
      </w:tr>
      <w:tr w:rsidR="00A77EA6" w:rsidRPr="001B6562">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A77EA6" w:rsidRPr="001B6562" w:rsidRDefault="00A77EA6">
            <w:pPr>
              <w:spacing w:after="0" w:line="240" w:lineRule="auto"/>
              <w:ind w:left="101" w:right="140" w:firstLine="10"/>
              <w:rPr>
                <w:rFonts w:ascii="Arial" w:eastAsia="Times New Roman" w:hAnsi="Arial" w:cs="Arial"/>
              </w:rPr>
            </w:pPr>
            <w:r w:rsidRPr="001B6562">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i/>
                <w:color w:val="000000"/>
              </w:rPr>
              <w:t xml:space="preserve">Para Personas Morales o Físicas que comparezcan a través de Apoderado, mediante </w:t>
            </w:r>
            <w:r w:rsidRPr="001B6562">
              <w:rPr>
                <w:rFonts w:ascii="Arial" w:eastAsia="Century Gothic" w:hAnsi="Arial" w:cs="Arial"/>
                <w:b/>
                <w:i/>
                <w:color w:val="000000"/>
              </w:rPr>
              <w:t>Poder General</w:t>
            </w:r>
            <w:r w:rsidRPr="001B6562">
              <w:rPr>
                <w:rFonts w:ascii="Arial" w:eastAsia="Century Gothic" w:hAnsi="Arial" w:cs="Arial"/>
                <w:i/>
                <w:color w:val="000000"/>
              </w:rPr>
              <w:t xml:space="preserve"> o </w:t>
            </w:r>
            <w:r w:rsidRPr="001B6562">
              <w:rPr>
                <w:rFonts w:ascii="Arial" w:eastAsia="Century Gothic" w:hAnsi="Arial" w:cs="Arial"/>
                <w:b/>
                <w:i/>
                <w:color w:val="000000"/>
              </w:rPr>
              <w:t>Especial para Actos de Administración o de Dominio</w:t>
            </w:r>
            <w:r w:rsidRPr="001B6562">
              <w:rPr>
                <w:rFonts w:ascii="Arial" w:eastAsia="Century Gothic" w:hAnsi="Arial" w:cs="Arial"/>
                <w:i/>
                <w:color w:val="000000"/>
              </w:rPr>
              <w:t xml:space="preserve">. </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Número de Escritura Pública:</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Tipo de poder: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Nombre del Fedatario Público</w:t>
            </w:r>
            <w:r w:rsidRPr="001B6562">
              <w:rPr>
                <w:rFonts w:ascii="Arial" w:eastAsia="Century Gothic" w:hAnsi="Arial" w:cs="Arial"/>
                <w:color w:val="000000"/>
              </w:rPr>
              <w:t>, mencionando si es Titular o Suplente</w:t>
            </w:r>
            <w:r w:rsidRPr="001B6562">
              <w:rPr>
                <w:rFonts w:ascii="Arial" w:eastAsia="Century Gothic" w:hAnsi="Arial" w:cs="Arial"/>
                <w:b/>
                <w:color w:val="000000"/>
              </w:rPr>
              <w:t>:</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Lugar y fecha de expedición:</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Fecha de inscripción en el Registro Público de la Propiedad y de Comercio:</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b/>
                <w:color w:val="000000"/>
              </w:rPr>
              <w:t>Tomo:                 Libro:                             Agregado con número al Apéndice:</w:t>
            </w:r>
          </w:p>
          <w:p w:rsidR="00A77EA6" w:rsidRPr="001B6562" w:rsidRDefault="00A77EA6">
            <w:pPr>
              <w:spacing w:after="0" w:line="240" w:lineRule="auto"/>
              <w:rPr>
                <w:rFonts w:ascii="Arial" w:eastAsia="Times New Roman" w:hAnsi="Arial" w:cs="Arial"/>
              </w:rPr>
            </w:pPr>
          </w:p>
        </w:tc>
      </w:tr>
    </w:tbl>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o Representante Legal </w:t>
      </w: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Times New Roman" w:hAnsi="Arial" w:cs="Arial"/>
        </w:rPr>
      </w:pPr>
    </w:p>
    <w:p w:rsidR="00A77EA6"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p>
    <w:p w:rsidR="00A77EA6" w:rsidRPr="001B6562" w:rsidRDefault="00A77EA6">
      <w:pPr>
        <w:spacing w:after="240" w:line="240" w:lineRule="auto"/>
        <w:jc w:val="center"/>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jc w:val="center"/>
        <w:rPr>
          <w:rFonts w:ascii="Arial" w:eastAsia="Arial" w:hAnsi="Arial" w:cs="Arial"/>
          <w:b/>
          <w:smallCaps/>
          <w:color w:val="000000"/>
        </w:rPr>
      </w:pPr>
      <w:r w:rsidRPr="001B6562">
        <w:rPr>
          <w:rFonts w:ascii="Arial" w:eastAsia="Arial" w:hAnsi="Arial" w:cs="Arial"/>
          <w:b/>
          <w:smallCaps/>
          <w:color w:val="000000"/>
        </w:rPr>
        <w:lastRenderedPageBreak/>
        <w:t>ANEXO 6</w:t>
      </w:r>
    </w:p>
    <w:p w:rsidR="00A77EA6" w:rsidRPr="001B6562" w:rsidRDefault="00A77EA6" w:rsidP="00684DBF">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684DBF">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7F0ED6">
        <w:rPr>
          <w:rFonts w:ascii="Arial" w:eastAsia="Arial" w:hAnsi="Arial" w:cs="Arial"/>
          <w:b/>
          <w:noProof/>
          <w:color w:val="000000"/>
        </w:rPr>
        <w:t>2</w:t>
      </w:r>
      <w:r w:rsidRPr="00737654">
        <w:rPr>
          <w:rFonts w:ascii="Arial" w:eastAsia="Arial" w:hAnsi="Arial" w:cs="Arial"/>
          <w:b/>
          <w:noProof/>
          <w:color w:val="000000"/>
        </w:rPr>
        <w:t>/202</w:t>
      </w:r>
      <w:r w:rsidR="007F0ED6">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684DBF">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684DBF">
      <w:pPr>
        <w:spacing w:after="0" w:line="240" w:lineRule="auto"/>
        <w:rPr>
          <w:rFonts w:ascii="Arial" w:eastAsia="Times New Roman" w:hAnsi="Arial" w:cs="Arial"/>
        </w:rPr>
      </w:pPr>
    </w:p>
    <w:p w:rsidR="00A77EA6" w:rsidRPr="001B6562" w:rsidRDefault="00A77EA6" w:rsidP="00684DBF">
      <w:pPr>
        <w:spacing w:after="0" w:line="240" w:lineRule="auto"/>
        <w:ind w:right="140"/>
        <w:jc w:val="center"/>
        <w:rPr>
          <w:rFonts w:ascii="Arial" w:eastAsia="Times New Roman" w:hAnsi="Arial" w:cs="Arial"/>
        </w:rPr>
      </w:pPr>
      <w:r w:rsidRPr="001B6562">
        <w:rPr>
          <w:rFonts w:ascii="Arial" w:eastAsia="Century Gothic" w:hAnsi="Arial" w:cs="Arial"/>
          <w:b/>
          <w:color w:val="080808"/>
        </w:rPr>
        <w:t xml:space="preserve"> DECLARACIÓN DE INTEGRIDAD Y NO COLUSIÓN DE PROVEEDORES</w:t>
      </w:r>
      <w:r w:rsidRPr="001B6562">
        <w:rPr>
          <w:rFonts w:ascii="Arial" w:eastAsia="Century Gothic" w:hAnsi="Arial" w:cs="Arial"/>
          <w:b/>
          <w:color w:val="000000"/>
        </w:rPr>
        <w:t>.</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7F0ED6">
        <w:rPr>
          <w:rFonts w:ascii="Arial" w:eastAsia="Century Gothic" w:hAnsi="Arial" w:cs="Arial"/>
          <w:b/>
          <w:noProof/>
          <w:color w:val="000000"/>
        </w:rPr>
        <w:t>2</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xml:space="preserve"> para el procedimiento de </w:t>
      </w:r>
      <w:r w:rsidRPr="001B6562">
        <w:rPr>
          <w:rFonts w:ascii="Arial" w:eastAsia="Century Gothic" w:hAnsi="Arial" w:cs="Arial"/>
          <w:b/>
          <w:color w:val="000000"/>
        </w:rPr>
        <w:t>“</w:t>
      </w:r>
      <w:r w:rsidRPr="00737654">
        <w:rPr>
          <w:rFonts w:ascii="Arial" w:eastAsia="Century Gothic" w:hAnsi="Arial" w:cs="Arial"/>
          <w:b/>
          <w:noProof/>
          <w:color w:val="000000"/>
        </w:rPr>
        <w:t>ARRENDAMIENTO DE EQUIPO MULTIFUNCIONAL MONOCROMATICO</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que por sí mismos o a través de interpósita persona, el </w:t>
      </w:r>
      <w:r w:rsidRPr="001B6562">
        <w:rPr>
          <w:rFonts w:ascii="Arial" w:eastAsia="Century Gothic" w:hAnsi="Arial" w:cs="Arial"/>
          <w:b/>
          <w:color w:val="000000"/>
        </w:rPr>
        <w:t>“PROVEEDOR”</w:t>
      </w:r>
      <w:r w:rsidRPr="001B6562">
        <w:rPr>
          <w:rFonts w:ascii="Arial" w:eastAsia="Century Gothic" w:hAnsi="Arial" w:cs="Arial"/>
          <w:color w:val="000000"/>
        </w:rPr>
        <w:t xml:space="preserve"> (</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se abstendrá de adoptar conductas, para que los servidores públicos de la Unidad Centralizada de Compras del </w:t>
      </w:r>
      <w:r w:rsidRPr="001B6562">
        <w:rPr>
          <w:rFonts w:ascii="Arial" w:eastAsia="Century Gothic" w:hAnsi="Arial" w:cs="Arial"/>
          <w:b/>
          <w:color w:val="000000"/>
        </w:rPr>
        <w:t>Instituto Estatal para la Educación de Jóvenes y Adultos</w:t>
      </w:r>
      <w:r w:rsidRPr="001B6562">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1B6562">
        <w:rPr>
          <w:rFonts w:ascii="Arial" w:eastAsia="Century Gothic" w:hAnsi="Arial" w:cs="Arial"/>
          <w:b/>
          <w:color w:val="000000"/>
        </w:rPr>
        <w:t>“PARTICIPANTES”</w:t>
      </w:r>
      <w:r w:rsidRPr="001B6562">
        <w:rPr>
          <w:rFonts w:ascii="Arial" w:eastAsia="Century Gothic" w:hAnsi="Arial" w:cs="Arial"/>
          <w:color w:val="000000"/>
        </w:rPr>
        <w:t>, así como la celebración de acuerdos colusorios.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ANEXO 7</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2540FF">
        <w:rPr>
          <w:rFonts w:ascii="Arial" w:eastAsia="Arial" w:hAnsi="Arial" w:cs="Arial"/>
          <w:b/>
          <w:noProof/>
          <w:color w:val="000000"/>
        </w:rPr>
        <w:t>2</w:t>
      </w:r>
      <w:r w:rsidRPr="00737654">
        <w:rPr>
          <w:rFonts w:ascii="Arial" w:eastAsia="Arial" w:hAnsi="Arial" w:cs="Arial"/>
          <w:b/>
          <w:noProof/>
          <w:color w:val="000000"/>
        </w:rPr>
        <w:t>/202</w:t>
      </w:r>
      <w:r w:rsidR="002540FF">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Default="00A77EA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b/>
        </w:rPr>
      </w:pPr>
      <w:r w:rsidRPr="006356CA">
        <w:rPr>
          <w:rFonts w:ascii="Arial" w:eastAsia="Times New Roman" w:hAnsi="Arial" w:cs="Arial"/>
          <w:b/>
        </w:rPr>
        <w:t>DECLARACIÓN DE APORTACIÓN CINCO AL MILLAR PARA EL FONDO IMPULSO JALISCO.</w:t>
      </w:r>
    </w:p>
    <w:p w:rsidR="006356CA" w:rsidRDefault="006356CA" w:rsidP="006356CA">
      <w:pPr>
        <w:spacing w:after="0" w:line="240" w:lineRule="auto"/>
        <w:ind w:right="140"/>
        <w:jc w:val="center"/>
        <w:rPr>
          <w:rFonts w:ascii="Arial" w:eastAsia="Times New Roman" w:hAnsi="Arial" w:cs="Arial"/>
        </w:rPr>
      </w:pPr>
    </w:p>
    <w:p w:rsidR="006356CA" w:rsidRPr="006356CA" w:rsidRDefault="006356CA" w:rsidP="006356CA">
      <w:pPr>
        <w:spacing w:after="0" w:line="240" w:lineRule="auto"/>
        <w:ind w:right="140"/>
        <w:jc w:val="center"/>
        <w:rPr>
          <w:rFonts w:ascii="Arial" w:eastAsia="Times New Roman" w:hAnsi="Arial" w:cs="Arial"/>
        </w:rPr>
      </w:pPr>
    </w:p>
    <w:p w:rsidR="006356CA" w:rsidRPr="003E4D45" w:rsidRDefault="006356CA" w:rsidP="006356CA">
      <w:pPr>
        <w:spacing w:after="0" w:line="240" w:lineRule="auto"/>
        <w:ind w:right="140"/>
        <w:jc w:val="right"/>
        <w:rPr>
          <w:rFonts w:ascii="Arial" w:eastAsia="Times New Roman" w:hAnsi="Arial" w:cs="Arial"/>
        </w:rPr>
      </w:pPr>
      <w:r w:rsidRPr="003E4D45">
        <w:rPr>
          <w:rFonts w:ascii="Arial" w:eastAsia="Century Gothic" w:hAnsi="Arial" w:cs="Arial"/>
          <w:color w:val="000000"/>
        </w:rPr>
        <w:t>Guadalajara Jalisco, a ___ de ____ del 20</w:t>
      </w:r>
      <w:r>
        <w:rPr>
          <w:rFonts w:ascii="Arial" w:eastAsia="Century Gothic" w:hAnsi="Arial" w:cs="Arial"/>
          <w:color w:val="000000"/>
        </w:rPr>
        <w:t>21</w:t>
      </w:r>
      <w:r w:rsidRPr="003E4D45">
        <w:rPr>
          <w:rFonts w:ascii="Arial" w:eastAsia="Century Gothic" w:hAnsi="Arial" w:cs="Arial"/>
          <w:color w:val="000000"/>
        </w:rPr>
        <w:t>.</w:t>
      </w:r>
    </w:p>
    <w:p w:rsidR="006356CA" w:rsidRPr="003E4D45" w:rsidRDefault="006356CA" w:rsidP="006356CA">
      <w:pPr>
        <w:spacing w:after="0" w:line="240" w:lineRule="auto"/>
        <w:rPr>
          <w:rFonts w:ascii="Arial" w:eastAsia="Times New Roman" w:hAnsi="Arial" w:cs="Arial"/>
        </w:rPr>
      </w:pPr>
    </w:p>
    <w:p w:rsidR="006356CA" w:rsidRPr="003E4D45" w:rsidRDefault="006356CA" w:rsidP="006356CA">
      <w:pPr>
        <w:spacing w:after="0" w:line="240" w:lineRule="auto"/>
        <w:ind w:right="140"/>
        <w:jc w:val="both"/>
        <w:rPr>
          <w:rFonts w:ascii="Arial" w:eastAsia="Times New Roman" w:hAnsi="Arial" w:cs="Arial"/>
          <w:b/>
        </w:rPr>
      </w:pPr>
      <w:r w:rsidRPr="003E4D45">
        <w:rPr>
          <w:rFonts w:ascii="Arial" w:eastAsia="Century Gothic" w:hAnsi="Arial" w:cs="Arial"/>
          <w:b/>
          <w:smallCaps/>
          <w:color w:val="000000"/>
        </w:rPr>
        <w:t>INSTITUTO ESTATAL PARA LA EDUCACIÓN DE JÓVENES Y ADULTOS</w:t>
      </w:r>
    </w:p>
    <w:p w:rsidR="006356CA" w:rsidRPr="003E4D45" w:rsidRDefault="006356CA" w:rsidP="006356CA">
      <w:pPr>
        <w:spacing w:after="0" w:line="240" w:lineRule="auto"/>
        <w:ind w:right="140"/>
        <w:rPr>
          <w:rFonts w:ascii="Arial" w:eastAsia="Times New Roman" w:hAnsi="Arial" w:cs="Arial"/>
        </w:rPr>
      </w:pPr>
      <w:r w:rsidRPr="003E4D45">
        <w:rPr>
          <w:rFonts w:ascii="Arial" w:eastAsia="Century Gothic" w:hAnsi="Arial" w:cs="Arial"/>
          <w:b/>
          <w:color w:val="000000"/>
        </w:rPr>
        <w:t>PRESENTE.</w:t>
      </w:r>
    </w:p>
    <w:p w:rsidR="006356CA" w:rsidRPr="003E4D45" w:rsidRDefault="006356CA" w:rsidP="006356CA">
      <w:pPr>
        <w:spacing w:after="0" w:line="240" w:lineRule="auto"/>
        <w:rPr>
          <w:rFonts w:ascii="Arial" w:eastAsia="Times New Roman" w:hAnsi="Arial" w:cs="Arial"/>
        </w:rPr>
      </w:pPr>
    </w:p>
    <w:p w:rsidR="006356CA" w:rsidRPr="003E4D45" w:rsidRDefault="006356CA" w:rsidP="006356CA">
      <w:pPr>
        <w:spacing w:after="0" w:line="240" w:lineRule="auto"/>
        <w:ind w:right="140"/>
        <w:jc w:val="right"/>
        <w:rPr>
          <w:rFonts w:ascii="Arial" w:eastAsia="Times New Roman" w:hAnsi="Arial" w:cs="Arial"/>
        </w:rPr>
      </w:pPr>
      <w:r w:rsidRPr="003E4D45">
        <w:rPr>
          <w:rFonts w:ascii="Arial" w:eastAsia="Century Gothic" w:hAnsi="Arial" w:cs="Arial"/>
          <w:b/>
          <w:color w:val="000000"/>
        </w:rPr>
        <w:t>AT’N: L.C.I. Gloria Patricia García Covarrubias</w:t>
      </w:r>
    </w:p>
    <w:p w:rsidR="006356CA" w:rsidRPr="003E4D45" w:rsidRDefault="006356CA" w:rsidP="006356CA">
      <w:pPr>
        <w:spacing w:after="0" w:line="240" w:lineRule="auto"/>
        <w:ind w:right="140"/>
        <w:jc w:val="right"/>
        <w:rPr>
          <w:rFonts w:ascii="Arial" w:eastAsia="Times New Roman" w:hAnsi="Arial" w:cs="Arial"/>
        </w:rPr>
      </w:pPr>
      <w:r w:rsidRPr="003E4D45">
        <w:rPr>
          <w:rFonts w:ascii="Arial" w:eastAsia="Century Gothic" w:hAnsi="Arial" w:cs="Arial"/>
          <w:b/>
          <w:color w:val="000000"/>
        </w:rPr>
        <w:t>Encargada de la Unidad Centralizada de Compras</w:t>
      </w:r>
    </w:p>
    <w:p w:rsidR="006356CA" w:rsidRPr="003E4D45" w:rsidRDefault="006356CA" w:rsidP="006356CA">
      <w:pPr>
        <w:spacing w:after="240" w:line="240" w:lineRule="auto"/>
        <w:rPr>
          <w:rFonts w:ascii="Arial" w:eastAsia="Times New Roman" w:hAnsi="Arial" w:cs="Arial"/>
        </w:rPr>
      </w:pPr>
    </w:p>
    <w:p w:rsidR="006356CA" w:rsidRPr="003E4D45" w:rsidRDefault="006356CA" w:rsidP="006356CA">
      <w:pPr>
        <w:spacing w:after="0" w:line="240" w:lineRule="auto"/>
        <w:ind w:right="140"/>
        <w:jc w:val="both"/>
        <w:rPr>
          <w:rFonts w:ascii="Arial" w:eastAsia="Times New Roman" w:hAnsi="Arial" w:cs="Arial"/>
        </w:rPr>
      </w:pPr>
      <w:r w:rsidRPr="003E4D45">
        <w:rPr>
          <w:rFonts w:ascii="Arial" w:eastAsia="Century Gothic" w:hAnsi="Arial" w:cs="Arial"/>
          <w:color w:val="000000"/>
        </w:rPr>
        <w:t xml:space="preserve">En cumplimiento con los requisitos establecidos en el presente </w:t>
      </w:r>
      <w:r>
        <w:rPr>
          <w:rFonts w:ascii="Arial" w:eastAsia="Century Gothic" w:hAnsi="Arial" w:cs="Arial"/>
          <w:b/>
          <w:color w:val="000000"/>
        </w:rPr>
        <w:t>“PROCEDIMIENTO DE ADQUISICIÓN”</w:t>
      </w:r>
      <w:r w:rsidRPr="003E4D45">
        <w:rPr>
          <w:rFonts w:ascii="Arial" w:eastAsia="Century Gothic" w:hAnsi="Arial" w:cs="Arial"/>
          <w:color w:val="000000"/>
        </w:rPr>
        <w:t xml:space="preserve"> para la </w:t>
      </w:r>
      <w:r w:rsidRPr="003E4D45">
        <w:rPr>
          <w:rFonts w:ascii="Arial" w:eastAsia="Century Gothic" w:hAnsi="Arial" w:cs="Arial"/>
          <w:b/>
          <w:color w:val="000000"/>
        </w:rPr>
        <w:t xml:space="preserve">Licitación Pública Local </w:t>
      </w:r>
      <w:r w:rsidRPr="00932FD2">
        <w:rPr>
          <w:rFonts w:ascii="Arial" w:eastAsia="Century Gothic" w:hAnsi="Arial" w:cs="Arial"/>
          <w:b/>
          <w:noProof/>
          <w:color w:val="000000"/>
        </w:rPr>
        <w:t>LPL</w:t>
      </w:r>
      <w:r>
        <w:rPr>
          <w:rFonts w:ascii="Arial" w:eastAsia="Century Gothic" w:hAnsi="Arial" w:cs="Arial"/>
          <w:b/>
          <w:noProof/>
          <w:color w:val="000000"/>
        </w:rPr>
        <w:t>SCC</w:t>
      </w:r>
      <w:r w:rsidRPr="00932FD2">
        <w:rPr>
          <w:rFonts w:ascii="Arial" w:eastAsia="Century Gothic" w:hAnsi="Arial" w:cs="Arial"/>
          <w:b/>
          <w:noProof/>
          <w:color w:val="000000"/>
        </w:rPr>
        <w:t>-0</w:t>
      </w:r>
      <w:r>
        <w:rPr>
          <w:rFonts w:ascii="Arial" w:eastAsia="Century Gothic" w:hAnsi="Arial" w:cs="Arial"/>
          <w:b/>
          <w:noProof/>
          <w:color w:val="000000"/>
        </w:rPr>
        <w:t>2</w:t>
      </w:r>
      <w:r w:rsidRPr="00932FD2">
        <w:rPr>
          <w:rFonts w:ascii="Arial" w:eastAsia="Century Gothic" w:hAnsi="Arial" w:cs="Arial"/>
          <w:b/>
          <w:noProof/>
          <w:color w:val="000000"/>
        </w:rPr>
        <w:t>/202</w:t>
      </w:r>
      <w:r>
        <w:rPr>
          <w:rFonts w:ascii="Arial" w:eastAsia="Century Gothic" w:hAnsi="Arial" w:cs="Arial"/>
          <w:b/>
          <w:noProof/>
          <w:color w:val="000000"/>
        </w:rPr>
        <w:t>1</w:t>
      </w:r>
      <w:r w:rsidRPr="003E4D45">
        <w:rPr>
          <w:rFonts w:ascii="Arial" w:eastAsia="Century Gothic" w:hAnsi="Arial" w:cs="Arial"/>
          <w:b/>
          <w:color w:val="000000"/>
        </w:rPr>
        <w:t xml:space="preserve"> </w:t>
      </w:r>
      <w:r>
        <w:rPr>
          <w:rFonts w:ascii="Arial" w:eastAsia="Century Gothic" w:hAnsi="Arial" w:cs="Arial"/>
          <w:b/>
          <w:color w:val="000000"/>
        </w:rPr>
        <w:t>SIN</w:t>
      </w:r>
      <w:r w:rsidRPr="003E4D45">
        <w:rPr>
          <w:rFonts w:ascii="Arial" w:eastAsia="Century Gothic" w:hAnsi="Arial" w:cs="Arial"/>
          <w:b/>
          <w:color w:val="000000"/>
        </w:rPr>
        <w:t xml:space="preserve"> CONCURRENCIA DEL “COMITÉ”</w:t>
      </w:r>
      <w:r w:rsidRPr="003E4D45">
        <w:rPr>
          <w:rFonts w:ascii="Arial" w:eastAsia="Century Gothic" w:hAnsi="Arial" w:cs="Arial"/>
          <w:color w:val="000000"/>
        </w:rPr>
        <w:t xml:space="preserve"> para el procedimiento de </w:t>
      </w:r>
      <w:r w:rsidRPr="003E4D45">
        <w:rPr>
          <w:rFonts w:ascii="Arial" w:eastAsia="Century Gothic" w:hAnsi="Arial" w:cs="Arial"/>
          <w:b/>
          <w:color w:val="000000"/>
        </w:rPr>
        <w:t>“</w:t>
      </w:r>
      <w:r>
        <w:rPr>
          <w:rFonts w:ascii="Arial" w:eastAsia="Century Gothic" w:hAnsi="Arial" w:cs="Arial"/>
          <w:b/>
          <w:noProof/>
          <w:color w:val="000000"/>
        </w:rPr>
        <w:t>ARRENDAMIENTO DE EQUIPO MULTIFUNCIONAL MONOCROMATICO”</w:t>
      </w:r>
      <w:r w:rsidRPr="003E4D45">
        <w:rPr>
          <w:rFonts w:ascii="Arial" w:eastAsia="Century Gothic" w:hAnsi="Arial" w:cs="Arial"/>
          <w:b/>
          <w:color w:val="000000"/>
        </w:rPr>
        <w:t xml:space="preserve">, </w:t>
      </w:r>
      <w:r w:rsidRPr="003E4D45">
        <w:rPr>
          <w:rFonts w:ascii="Arial" w:eastAsia="Century Gothic" w:hAnsi="Arial" w:cs="Arial"/>
          <w:color w:val="000000"/>
        </w:rPr>
        <w:t xml:space="preserve">por medio del presente  manifiesto  bajo protesta de decir verdad que por sí mismos o a través de interpósita persona, el </w:t>
      </w:r>
      <w:r w:rsidRPr="003E4D45">
        <w:rPr>
          <w:rFonts w:ascii="Arial" w:eastAsia="Century Gothic" w:hAnsi="Arial" w:cs="Arial"/>
          <w:b/>
          <w:color w:val="000000"/>
        </w:rPr>
        <w:t>“PROVEEDOR”</w:t>
      </w:r>
      <w:r w:rsidRPr="003E4D45">
        <w:rPr>
          <w:rFonts w:ascii="Arial" w:eastAsia="Century Gothic" w:hAnsi="Arial" w:cs="Arial"/>
          <w:color w:val="000000"/>
        </w:rPr>
        <w:t xml:space="preserve"> (</w:t>
      </w:r>
      <w:r w:rsidRPr="003E4D45">
        <w:rPr>
          <w:rFonts w:ascii="Arial" w:eastAsia="Century Gothic" w:hAnsi="Arial" w:cs="Arial"/>
          <w:i/>
          <w:color w:val="000000"/>
        </w:rPr>
        <w:t>persona física o moral</w:t>
      </w:r>
      <w:r w:rsidRPr="003E4D45">
        <w:rPr>
          <w:rFonts w:ascii="Arial" w:eastAsia="Century Gothic" w:hAnsi="Arial" w:cs="Arial"/>
          <w:color w:val="000000"/>
        </w:rPr>
        <w:t xml:space="preserve">), a quien represento, se abstendrá de adoptar conductas, para que los servidores públicos de la Unidad Centralizada de Compras del </w:t>
      </w:r>
      <w:r w:rsidRPr="003E4D45">
        <w:rPr>
          <w:rFonts w:ascii="Arial" w:eastAsia="Century Gothic" w:hAnsi="Arial" w:cs="Arial"/>
          <w:b/>
          <w:color w:val="000000"/>
        </w:rPr>
        <w:t>Instituto Estatal para la Educación de Jóvenes y Adultos</w:t>
      </w:r>
      <w:r w:rsidRPr="003E4D45">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3E4D45">
        <w:rPr>
          <w:rFonts w:ascii="Arial" w:eastAsia="Century Gothic" w:hAnsi="Arial" w:cs="Arial"/>
          <w:b/>
          <w:color w:val="000000"/>
        </w:rPr>
        <w:t>“PARTICIPANTES”</w:t>
      </w:r>
      <w:r w:rsidRPr="003E4D45">
        <w:rPr>
          <w:rFonts w:ascii="Arial" w:eastAsia="Century Gothic" w:hAnsi="Arial" w:cs="Arial"/>
          <w:color w:val="000000"/>
        </w:rPr>
        <w:t>, así como la celebración de acuerdos colusorios.</w:t>
      </w:r>
    </w:p>
    <w:p w:rsidR="006356CA" w:rsidRPr="003E4D45" w:rsidRDefault="006356CA" w:rsidP="006356CA">
      <w:pPr>
        <w:spacing w:after="0" w:line="240" w:lineRule="auto"/>
        <w:rPr>
          <w:rFonts w:ascii="Arial" w:eastAsia="Times New Roman" w:hAnsi="Arial" w:cs="Arial"/>
        </w:rPr>
      </w:pPr>
    </w:p>
    <w:p w:rsidR="006356CA" w:rsidRPr="003E4D45" w:rsidRDefault="006356CA" w:rsidP="006356CA">
      <w:pPr>
        <w:spacing w:after="0" w:line="240" w:lineRule="auto"/>
        <w:ind w:right="140"/>
        <w:jc w:val="both"/>
        <w:rPr>
          <w:rFonts w:ascii="Arial" w:eastAsia="Times New Roman" w:hAnsi="Arial" w:cs="Arial"/>
        </w:rPr>
      </w:pPr>
      <w:r w:rsidRPr="003E4D45">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6356CA" w:rsidRPr="003E4D45" w:rsidRDefault="006356CA" w:rsidP="006356CA">
      <w:pPr>
        <w:spacing w:after="240" w:line="240" w:lineRule="auto"/>
        <w:rPr>
          <w:rFonts w:ascii="Arial" w:eastAsia="Times New Roman" w:hAnsi="Arial" w:cs="Arial"/>
        </w:rPr>
      </w:pPr>
      <w:r w:rsidRPr="003E4D45">
        <w:rPr>
          <w:rFonts w:ascii="Arial" w:eastAsia="Times New Roman" w:hAnsi="Arial" w:cs="Arial"/>
        </w:rPr>
        <w:br/>
      </w:r>
    </w:p>
    <w:p w:rsidR="006356CA" w:rsidRPr="003E4D45" w:rsidRDefault="006356CA" w:rsidP="006356CA">
      <w:pPr>
        <w:spacing w:after="120" w:line="480" w:lineRule="auto"/>
        <w:ind w:right="140"/>
        <w:jc w:val="center"/>
        <w:rPr>
          <w:rFonts w:ascii="Arial" w:eastAsia="Times New Roman" w:hAnsi="Arial" w:cs="Arial"/>
        </w:rPr>
      </w:pPr>
      <w:r w:rsidRPr="003E4D45">
        <w:rPr>
          <w:rFonts w:ascii="Arial" w:eastAsia="Century Gothic" w:hAnsi="Arial" w:cs="Arial"/>
          <w:b/>
          <w:color w:val="000000"/>
        </w:rPr>
        <w:t>ATENTAMENTE</w:t>
      </w:r>
    </w:p>
    <w:p w:rsidR="006356CA" w:rsidRPr="003E4D45" w:rsidRDefault="006356CA" w:rsidP="006356CA">
      <w:pPr>
        <w:spacing w:after="0" w:line="240" w:lineRule="auto"/>
        <w:ind w:right="140"/>
        <w:jc w:val="center"/>
        <w:rPr>
          <w:rFonts w:ascii="Arial" w:eastAsia="Times New Roman" w:hAnsi="Arial" w:cs="Arial"/>
        </w:rPr>
      </w:pPr>
      <w:r w:rsidRPr="003E4D45">
        <w:rPr>
          <w:rFonts w:ascii="Arial" w:eastAsia="Century Gothic" w:hAnsi="Arial" w:cs="Arial"/>
          <w:color w:val="000000"/>
        </w:rPr>
        <w:t>_________________________</w:t>
      </w:r>
    </w:p>
    <w:p w:rsidR="006356CA" w:rsidRPr="003E4D45" w:rsidRDefault="006356CA" w:rsidP="006356C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Nombre y firma del Licitante </w:t>
      </w:r>
    </w:p>
    <w:p w:rsidR="006356CA" w:rsidRPr="003E4D45" w:rsidRDefault="006356CA" w:rsidP="006356CA">
      <w:pPr>
        <w:spacing w:after="0" w:line="240" w:lineRule="auto"/>
        <w:ind w:right="140"/>
        <w:jc w:val="center"/>
        <w:rPr>
          <w:rFonts w:ascii="Arial" w:eastAsia="Times New Roman" w:hAnsi="Arial" w:cs="Arial"/>
        </w:rPr>
      </w:pPr>
      <w:r w:rsidRPr="003E4D45">
        <w:rPr>
          <w:rFonts w:ascii="Arial" w:eastAsia="Century Gothic" w:hAnsi="Arial" w:cs="Arial"/>
          <w:color w:val="000000"/>
        </w:rPr>
        <w:t xml:space="preserve">O Representante Legal </w:t>
      </w: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F0ED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lastRenderedPageBreak/>
        <w:t xml:space="preserve">ANEXO </w:t>
      </w:r>
      <w:r>
        <w:rPr>
          <w:rFonts w:ascii="Arial" w:eastAsia="Century Gothic" w:hAnsi="Arial" w:cs="Arial"/>
          <w:b/>
          <w:color w:val="000000"/>
        </w:rPr>
        <w:t>8</w:t>
      </w:r>
    </w:p>
    <w:p w:rsidR="007F0ED6" w:rsidRPr="001B6562" w:rsidRDefault="007F0ED6" w:rsidP="007F0ED6">
      <w:pPr>
        <w:spacing w:after="0" w:line="240" w:lineRule="auto"/>
        <w:ind w:right="140"/>
        <w:jc w:val="center"/>
        <w:rPr>
          <w:rFonts w:ascii="Arial" w:eastAsia="Times New Roman" w:hAnsi="Arial" w:cs="Arial"/>
        </w:rPr>
      </w:pPr>
    </w:p>
    <w:p w:rsidR="007F0ED6" w:rsidRPr="001B6562" w:rsidRDefault="007F0ED6" w:rsidP="007F0ED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7F0ED6" w:rsidRPr="001B6562" w:rsidRDefault="007F0ED6" w:rsidP="007F0ED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Pr>
          <w:rFonts w:ascii="Arial" w:eastAsia="Arial" w:hAnsi="Arial" w:cs="Arial"/>
          <w:b/>
          <w:noProof/>
          <w:color w:val="000000"/>
        </w:rPr>
        <w:t>2</w:t>
      </w:r>
      <w:r w:rsidRPr="00737654">
        <w:rPr>
          <w:rFonts w:ascii="Arial" w:eastAsia="Arial" w:hAnsi="Arial" w:cs="Arial"/>
          <w:b/>
          <w:noProof/>
          <w:color w:val="000000"/>
        </w:rPr>
        <w:t>/202</w:t>
      </w:r>
      <w:r>
        <w:rPr>
          <w:rFonts w:ascii="Arial" w:eastAsia="Arial" w:hAnsi="Arial" w:cs="Arial"/>
          <w:b/>
          <w:noProof/>
          <w:color w:val="000000"/>
        </w:rPr>
        <w:t>1</w:t>
      </w:r>
    </w:p>
    <w:p w:rsidR="007F0ED6" w:rsidRPr="001B6562" w:rsidRDefault="007F0ED6" w:rsidP="007F0ED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7F0ED6" w:rsidRPr="001B6562" w:rsidRDefault="007F0ED6" w:rsidP="007F0ED6">
      <w:pPr>
        <w:spacing w:after="0" w:line="240" w:lineRule="auto"/>
        <w:ind w:right="140"/>
        <w:jc w:val="center"/>
        <w:rPr>
          <w:rFonts w:ascii="Arial" w:eastAsia="Arial" w:hAnsi="Arial" w:cs="Arial"/>
          <w:b/>
          <w:color w:val="000000"/>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7F0ED6" w:rsidRDefault="007F0ED6" w:rsidP="007A78C6">
      <w:pPr>
        <w:spacing w:after="0" w:line="240" w:lineRule="auto"/>
        <w:ind w:right="140"/>
        <w:jc w:val="center"/>
        <w:rPr>
          <w:rFonts w:ascii="Arial" w:eastAsia="Times New Roman" w:hAnsi="Arial" w:cs="Arial"/>
        </w:rPr>
      </w:pPr>
    </w:p>
    <w:p w:rsidR="007F0ED6" w:rsidRDefault="007F0ED6" w:rsidP="007A78C6">
      <w:pPr>
        <w:spacing w:after="0" w:line="240" w:lineRule="auto"/>
        <w:ind w:right="140"/>
        <w:jc w:val="center"/>
        <w:rPr>
          <w:rFonts w:ascii="Arial" w:eastAsia="Times New Roman" w:hAnsi="Arial" w:cs="Arial"/>
        </w:rPr>
      </w:pPr>
    </w:p>
    <w:p w:rsidR="007F0ED6" w:rsidRPr="001B6562" w:rsidRDefault="007F0ED6" w:rsidP="007A78C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ESTRATIFICACIÓN </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7F0ED6">
        <w:rPr>
          <w:rFonts w:ascii="Arial" w:eastAsia="Century Gothic" w:hAnsi="Arial" w:cs="Arial"/>
          <w:color w:val="000000"/>
        </w:rPr>
        <w:t>1</w:t>
      </w:r>
      <w:r w:rsidRPr="001B6562">
        <w:rPr>
          <w:rFonts w:ascii="Arial" w:eastAsia="Century Gothic" w:hAnsi="Arial" w:cs="Arial"/>
          <w:color w:val="000000"/>
        </w:rPr>
        <w:t>. (</w:t>
      </w:r>
      <w:r w:rsidRPr="001B6562">
        <w:rPr>
          <w:rFonts w:ascii="Arial" w:eastAsia="Century Gothic" w:hAnsi="Arial" w:cs="Arial"/>
          <w:b/>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Me refiero al procedimiento de</w:t>
      </w:r>
      <w:r w:rsidRPr="001B6562">
        <w:rPr>
          <w:rFonts w:ascii="Arial" w:eastAsia="Century Gothic" w:hAnsi="Arial" w:cs="Arial"/>
          <w:b/>
          <w:color w:val="000000"/>
        </w:rPr>
        <w:t xml:space="preserve"> Licitación Pública Local </w:t>
      </w:r>
      <w:r w:rsidRPr="00737654">
        <w:rPr>
          <w:rFonts w:ascii="Arial" w:eastAsia="Century Gothic" w:hAnsi="Arial" w:cs="Arial"/>
          <w:b/>
          <w:noProof/>
          <w:color w:val="000000"/>
        </w:rPr>
        <w:t>LPLSCC-0</w:t>
      </w:r>
      <w:r w:rsidR="007F0ED6">
        <w:rPr>
          <w:rFonts w:ascii="Arial" w:eastAsia="Century Gothic" w:hAnsi="Arial" w:cs="Arial"/>
          <w:b/>
          <w:noProof/>
          <w:color w:val="000000"/>
        </w:rPr>
        <w:t>2</w:t>
      </w:r>
      <w:r w:rsidRPr="00737654">
        <w:rPr>
          <w:rFonts w:ascii="Arial" w:eastAsia="Century Gothic" w:hAnsi="Arial" w:cs="Arial"/>
          <w:b/>
          <w:noProof/>
          <w:color w:val="000000"/>
        </w:rPr>
        <w:t>/202</w:t>
      </w:r>
      <w:r w:rsidR="007F0ED6">
        <w:rPr>
          <w:rFonts w:ascii="Arial" w:eastAsia="Century Gothic" w:hAnsi="Arial" w:cs="Arial"/>
          <w:b/>
          <w:noProof/>
          <w:color w:val="000000"/>
        </w:rPr>
        <w:t>1</w:t>
      </w:r>
      <w:r w:rsidRPr="001B6562">
        <w:rPr>
          <w:rFonts w:ascii="Arial" w:eastAsia="Century Gothic" w:hAnsi="Arial" w:cs="Arial"/>
          <w:b/>
          <w:color w:val="000000"/>
        </w:rPr>
        <w:t xml:space="preserve"> SIN CONCURRENCIA del “COMITÉ”</w:t>
      </w:r>
      <w:r w:rsidRPr="001B6562">
        <w:rPr>
          <w:rFonts w:ascii="Arial" w:eastAsia="Century Gothic" w:hAnsi="Arial" w:cs="Arial"/>
          <w:color w:val="000000"/>
        </w:rPr>
        <w:t>, en el que mí representada, la empresa _________ (</w:t>
      </w:r>
      <w:r w:rsidRPr="001B6562">
        <w:rPr>
          <w:rFonts w:ascii="Arial" w:eastAsia="Century Gothic" w:hAnsi="Arial" w:cs="Arial"/>
          <w:b/>
          <w:color w:val="000000"/>
        </w:rPr>
        <w:t>2</w:t>
      </w:r>
      <w:r w:rsidRPr="001B6562">
        <w:rPr>
          <w:rFonts w:ascii="Arial" w:eastAsia="Century Gothic" w:hAnsi="Arial" w:cs="Arial"/>
          <w:color w:val="000000"/>
        </w:rPr>
        <w:t>) ________, participa a través de la presente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Al respecto y de conformidad con lo dispuesto por el numeral 1 del artículo 68 de la Ley, </w:t>
      </w:r>
      <w:r w:rsidRPr="001B6562">
        <w:rPr>
          <w:rFonts w:ascii="Arial" w:eastAsia="Century Gothic" w:hAnsi="Arial" w:cs="Arial"/>
          <w:b/>
          <w:color w:val="000000"/>
        </w:rPr>
        <w:t>MANIFIESTO BAJO PROTESTA DE DECIR VERDAD</w:t>
      </w:r>
      <w:r w:rsidRPr="001B6562">
        <w:rPr>
          <w:rFonts w:ascii="Arial" w:eastAsia="Century Gothic" w:hAnsi="Arial" w:cs="Arial"/>
          <w:color w:val="000000"/>
        </w:rPr>
        <w:t xml:space="preserve"> que mi representada está constituida conforme a las leyes mexicanas, con Registro Federal de Contribuyentes _________(</w:t>
      </w:r>
      <w:r w:rsidRPr="001B6562">
        <w:rPr>
          <w:rFonts w:ascii="Arial" w:eastAsia="Century Gothic" w:hAnsi="Arial" w:cs="Arial"/>
          <w:b/>
          <w:color w:val="000000"/>
        </w:rPr>
        <w:t>3</w:t>
      </w:r>
      <w:r w:rsidRPr="001B6562">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1B6562">
        <w:rPr>
          <w:rFonts w:ascii="Arial" w:eastAsia="Century Gothic" w:hAnsi="Arial" w:cs="Arial"/>
          <w:b/>
          <w:color w:val="000000"/>
        </w:rPr>
        <w:t>4</w:t>
      </w:r>
      <w:r w:rsidRPr="001B6562">
        <w:rPr>
          <w:rFonts w:ascii="Arial" w:eastAsia="Century Gothic" w:hAnsi="Arial" w:cs="Arial"/>
          <w:color w:val="000000"/>
        </w:rPr>
        <w:t>)________, con base en lo cual se estratifica como una empresa _________(</w:t>
      </w:r>
      <w:r w:rsidRPr="001B6562">
        <w:rPr>
          <w:rFonts w:ascii="Arial" w:eastAsia="Century Gothic" w:hAnsi="Arial" w:cs="Arial"/>
          <w:b/>
          <w:color w:val="000000"/>
        </w:rPr>
        <w:t>5</w:t>
      </w:r>
      <w:r w:rsidRPr="001B6562">
        <w:rPr>
          <w:rFonts w:ascii="Arial" w:eastAsia="Century Gothic" w:hAnsi="Arial" w:cs="Arial"/>
          <w:color w:val="000000"/>
        </w:rPr>
        <w:t>)________.</w:t>
      </w:r>
    </w:p>
    <w:p w:rsidR="00A77EA6" w:rsidRPr="001B6562" w:rsidRDefault="00A77EA6">
      <w:pPr>
        <w:spacing w:after="0" w:line="240" w:lineRule="auto"/>
        <w:rPr>
          <w:rFonts w:ascii="Arial" w:eastAsia="Times New Roman" w:hAnsi="Arial" w:cs="Arial"/>
        </w:rPr>
      </w:pPr>
    </w:p>
    <w:p w:rsidR="00A77EA6" w:rsidRPr="001B6562" w:rsidRDefault="00A77EA6" w:rsidP="00EA1AC9">
      <w:pPr>
        <w:jc w:val="both"/>
        <w:rPr>
          <w:rFonts w:ascii="Arial" w:eastAsia="Times New Roman" w:hAnsi="Arial" w:cs="Arial"/>
        </w:rPr>
      </w:pPr>
      <w:r w:rsidRPr="001B6562">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1B6562">
        <w:rPr>
          <w:rFonts w:ascii="Arial" w:hAnsi="Arial" w:cs="Arial"/>
        </w:rPr>
        <w:t xml:space="preserve"> de la </w:t>
      </w:r>
      <w:r w:rsidRPr="001B6562">
        <w:rPr>
          <w:rFonts w:ascii="Arial" w:eastAsia="Century Gothic" w:hAnsi="Arial" w:cs="Arial"/>
          <w:color w:val="000000"/>
        </w:rPr>
        <w:t xml:space="preserve">Ley General de Responsabilidades Administrativas, sancionable por los artículos 116, 117 y 118 de la </w:t>
      </w:r>
      <w:r w:rsidRPr="001B6562">
        <w:rPr>
          <w:rFonts w:ascii="Arial" w:eastAsia="Century Gothic" w:hAnsi="Arial" w:cs="Arial"/>
          <w:b/>
          <w:color w:val="000000"/>
        </w:rPr>
        <w:t>“LEY”</w:t>
      </w:r>
      <w:r w:rsidRPr="001B6562">
        <w:rPr>
          <w:rFonts w:ascii="Arial" w:eastAsia="Century Gothic" w:hAnsi="Arial" w:cs="Arial"/>
          <w:color w:val="000000"/>
        </w:rPr>
        <w:t xml:space="preserve">, y los diversos numerales 155 al 161 de su </w:t>
      </w:r>
      <w:r w:rsidRPr="001B6562">
        <w:rPr>
          <w:rFonts w:ascii="Arial" w:eastAsia="Century Gothic" w:hAnsi="Arial" w:cs="Arial"/>
          <w:b/>
          <w:color w:val="000000"/>
        </w:rPr>
        <w:t>“REGLAMENTO”</w:t>
      </w:r>
      <w:r w:rsidRPr="001B6562">
        <w:rPr>
          <w:rFonts w:ascii="Arial" w:eastAsia="Century Gothic" w:hAnsi="Arial" w:cs="Arial"/>
          <w:color w:val="000000"/>
        </w:rPr>
        <w:t>, así como en términos de lo dispuesto por el artículo 81 de la Ley General de Responsabilidades Administrativas.</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rPr>
          <w:rFonts w:ascii="Arial" w:eastAsia="Times New Roman" w:hAnsi="Arial" w:cs="Arial"/>
        </w:rPr>
      </w:pP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Señalar la fecha de suscripción del documento.</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Anotar el nombre, razón social o denominación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Indicar el Registro Federal de Contribuyentes del licitante.</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line="240" w:lineRule="auto"/>
              <w:ind w:right="140" w:hanging="176"/>
              <w:rPr>
                <w:rFonts w:ascii="Arial" w:eastAsia="Times New Roman" w:hAnsi="Arial" w:cs="Arial"/>
              </w:rPr>
            </w:pPr>
            <w:r w:rsidRPr="001B6562">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1B6562">
              <w:rPr>
                <w:rFonts w:ascii="Arial" w:eastAsia="Century Gothic" w:hAnsi="Arial" w:cs="Arial"/>
                <w:color w:val="000000"/>
              </w:rPr>
              <w:t>MIPyMES</w:t>
            </w:r>
            <w:proofErr w:type="spellEnd"/>
            <w:r w:rsidRPr="001B6562">
              <w:rPr>
                <w:rFonts w:ascii="Arial" w:eastAsia="Century Gothic" w:hAnsi="Arial" w:cs="Arial"/>
                <w:color w:val="000000"/>
              </w:rPr>
              <w:t xml:space="preserve"> disponible en la página </w:t>
            </w:r>
            <w:hyperlink r:id="rId10">
              <w:r w:rsidRPr="001B6562">
                <w:rPr>
                  <w:rFonts w:ascii="Arial" w:eastAsia="Century Gothic" w:hAnsi="Arial" w:cs="Arial"/>
                  <w:color w:val="0000FF"/>
                  <w:u w:val="single"/>
                </w:rPr>
                <w:t>http://www.comprasdegobierno.gob.mx/calculadora</w:t>
              </w:r>
            </w:hyperlink>
          </w:p>
          <w:p w:rsidR="00A77EA6" w:rsidRPr="001B6562" w:rsidRDefault="00A77EA6">
            <w:pPr>
              <w:spacing w:after="0" w:line="240" w:lineRule="auto"/>
              <w:ind w:right="140" w:hanging="176"/>
              <w:rPr>
                <w:rFonts w:ascii="Arial" w:eastAsia="Times New Roman" w:hAnsi="Arial" w:cs="Arial"/>
              </w:rPr>
            </w:pPr>
            <w:r w:rsidRPr="001B6562">
              <w:rPr>
                <w:rFonts w:ascii="Arial" w:eastAsia="Century Gothic" w:hAnsi="Arial" w:cs="Arial"/>
                <w:color w:val="000000"/>
              </w:rPr>
              <w:t>Para el concepto “Trabajadores”, utilizar el total de los trabajadores con los que cuenta la empresa a la fecha de la emisión de la manifestación.</w:t>
            </w:r>
          </w:p>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A77EA6" w:rsidRPr="001B6562"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jc w:val="center"/>
              <w:rPr>
                <w:rFonts w:ascii="Arial" w:eastAsia="Times New Roman" w:hAnsi="Arial" w:cs="Arial"/>
              </w:rPr>
            </w:pPr>
            <w:r w:rsidRPr="001B6562">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A77EA6" w:rsidRPr="001B6562" w:rsidRDefault="00A77EA6">
            <w:pPr>
              <w:spacing w:after="0"/>
              <w:ind w:right="140" w:hanging="176"/>
              <w:rPr>
                <w:rFonts w:ascii="Arial" w:eastAsia="Times New Roman" w:hAnsi="Arial" w:cs="Arial"/>
              </w:rPr>
            </w:pPr>
            <w:r w:rsidRPr="001B6562">
              <w:rPr>
                <w:rFonts w:ascii="Arial" w:eastAsia="Century Gothic" w:hAnsi="Arial" w:cs="Arial"/>
                <w:color w:val="000000"/>
              </w:rPr>
              <w:t xml:space="preserve">Señalar el tamaño de la empresa (Micro, Pequeña o Mediana), conforme al resultado de la operación señalada en el numeral anterior. </w:t>
            </w:r>
          </w:p>
        </w:tc>
      </w:tr>
    </w:tbl>
    <w:p w:rsidR="00A77EA6"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9</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D05140">
        <w:rPr>
          <w:rFonts w:ascii="Arial" w:eastAsia="Arial" w:hAnsi="Arial" w:cs="Arial"/>
          <w:b/>
          <w:noProof/>
          <w:color w:val="000000"/>
        </w:rPr>
        <w:t>2</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480" w:lineRule="auto"/>
        <w:ind w:right="140" w:hanging="142"/>
        <w:jc w:val="center"/>
        <w:rPr>
          <w:rFonts w:ascii="Arial" w:eastAsia="Times New Roman" w:hAnsi="Arial" w:cs="Arial"/>
        </w:rPr>
      </w:pPr>
      <w:r w:rsidRPr="001B6562">
        <w:rPr>
          <w:rFonts w:ascii="Arial" w:eastAsia="Century Gothic" w:hAnsi="Arial" w:cs="Arial"/>
          <w:b/>
          <w:color w:val="000000"/>
        </w:rPr>
        <w:t>ARTÍCULO 32-D</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120" w:line="480" w:lineRule="auto"/>
        <w:ind w:right="140" w:hanging="142"/>
        <w:jc w:val="right"/>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00000"/>
        </w:rPr>
      </w:pPr>
      <w:r w:rsidRPr="001B6562">
        <w:rPr>
          <w:rFonts w:ascii="Arial" w:eastAsia="Century Gothic" w:hAnsi="Arial" w:cs="Arial"/>
          <w:b/>
          <w:color w:val="000000"/>
        </w:rPr>
        <w:t xml:space="preserve">ANEXO </w:t>
      </w:r>
      <w:r w:rsidR="00D05140">
        <w:rPr>
          <w:rFonts w:ascii="Arial" w:eastAsia="Century Gothic" w:hAnsi="Arial" w:cs="Arial"/>
          <w:b/>
          <w:color w:val="000000"/>
        </w:rPr>
        <w:t>10</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Times New Roman" w:hAnsi="Arial" w:cs="Arial"/>
        </w:rPr>
      </w:pPr>
      <w:r w:rsidRPr="00737654">
        <w:rPr>
          <w:rFonts w:ascii="Arial" w:eastAsia="Arial" w:hAnsi="Arial" w:cs="Arial"/>
          <w:b/>
          <w:noProof/>
          <w:color w:val="000000"/>
        </w:rPr>
        <w:t>LPLSCC-0</w:t>
      </w:r>
      <w:r w:rsidR="00D05140">
        <w:rPr>
          <w:rFonts w:ascii="Arial" w:eastAsia="Arial" w:hAnsi="Arial" w:cs="Arial"/>
          <w:b/>
          <w:noProof/>
          <w:color w:val="000000"/>
        </w:rPr>
        <w:t>2</w:t>
      </w:r>
      <w:r w:rsidRPr="00737654">
        <w:rPr>
          <w:rFonts w:ascii="Arial" w:eastAsia="Arial" w:hAnsi="Arial" w:cs="Arial"/>
          <w:b/>
          <w:noProof/>
          <w:color w:val="000000"/>
        </w:rPr>
        <w:t>/202</w:t>
      </w:r>
      <w:r w:rsidR="00D05140">
        <w:rPr>
          <w:rFonts w:ascii="Arial" w:eastAsia="Arial" w:hAnsi="Arial" w:cs="Arial"/>
          <w:b/>
          <w:noProof/>
          <w:color w:val="000000"/>
        </w:rPr>
        <w:t>1</w:t>
      </w:r>
      <w:r w:rsidRPr="001B6562">
        <w:rPr>
          <w:rFonts w:ascii="Arial" w:eastAsia="Arial" w:hAnsi="Arial" w:cs="Arial"/>
          <w:b/>
          <w:color w:val="000000"/>
        </w:rPr>
        <w:t xml:space="preserve">  </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34782D">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Cumplimiento obligaciones IMSS</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60" w:line="240" w:lineRule="auto"/>
        <w:ind w:right="140"/>
        <w:jc w:val="both"/>
        <w:rPr>
          <w:rFonts w:ascii="Arial" w:eastAsia="Times New Roman" w:hAnsi="Arial" w:cs="Arial"/>
        </w:rPr>
      </w:pPr>
      <w:r w:rsidRPr="001B6562">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120" w:line="48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610E6A" w:rsidRDefault="00610E6A">
      <w:pPr>
        <w:spacing w:after="240" w:line="240" w:lineRule="auto"/>
        <w:rPr>
          <w:rFonts w:ascii="Arial" w:eastAsia="Times New Roman" w:hAnsi="Arial" w:cs="Arial"/>
        </w:rPr>
      </w:pPr>
    </w:p>
    <w:p w:rsidR="00610E6A" w:rsidRPr="001B6562" w:rsidRDefault="00610E6A">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r w:rsidRPr="001B6562">
        <w:rPr>
          <w:rFonts w:ascii="Arial" w:eastAsia="Century Gothic" w:hAnsi="Arial" w:cs="Arial"/>
          <w:b/>
          <w:color w:val="080808"/>
        </w:rPr>
        <w:t>ANEXO 1</w:t>
      </w:r>
      <w:r w:rsidR="00D05140">
        <w:rPr>
          <w:rFonts w:ascii="Arial" w:eastAsia="Century Gothic" w:hAnsi="Arial" w:cs="Arial"/>
          <w:b/>
          <w:color w:val="080808"/>
        </w:rPr>
        <w:t>1</w:t>
      </w:r>
    </w:p>
    <w:p w:rsidR="00A77EA6" w:rsidRPr="001B6562" w:rsidRDefault="00A77EA6">
      <w:pPr>
        <w:spacing w:after="0" w:line="240" w:lineRule="auto"/>
        <w:ind w:right="140"/>
        <w:jc w:val="center"/>
        <w:rPr>
          <w:rFonts w:ascii="Arial" w:eastAsia="Times New Roman" w:hAnsi="Arial" w:cs="Arial"/>
        </w:rPr>
      </w:pP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05140">
        <w:rPr>
          <w:rFonts w:ascii="Arial" w:eastAsia="Arial" w:hAnsi="Arial" w:cs="Arial"/>
          <w:b/>
          <w:noProof/>
          <w:color w:val="000000"/>
        </w:rPr>
        <w:t>2</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 xml:space="preserve">IDENTIFICACIÓN VIGENTE DE LA PERSONA FÍSICA O DEL REPRESENTANTE LEGAL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DE LA PERSONA MORAL QUE FIRMA LA PROPOSICIÓN.</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___ de 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rsidP="0045564B">
      <w:pPr>
        <w:spacing w:after="0" w:line="240" w:lineRule="auto"/>
        <w:ind w:right="140" w:hanging="4140"/>
        <w:rPr>
          <w:rFonts w:ascii="Arial" w:eastAsia="Times New Roman" w:hAnsi="Arial" w:cs="Arial"/>
        </w:rPr>
      </w:pPr>
      <w:r w:rsidRPr="001B6562">
        <w:rPr>
          <w:rFonts w:ascii="Arial" w:eastAsia="Century Gothic" w:hAnsi="Arial" w:cs="Arial"/>
          <w:b/>
          <w:color w:val="000000"/>
        </w:rPr>
        <w:t>ANVERSO</w:t>
      </w:r>
    </w:p>
    <w:p w:rsidR="00A77EA6" w:rsidRPr="001B6562" w:rsidRDefault="00A77EA6" w:rsidP="0045564B">
      <w:pPr>
        <w:widowControl w:val="0"/>
        <w:tabs>
          <w:tab w:val="left" w:pos="5812"/>
        </w:tabs>
        <w:ind w:left="4140" w:right="-6"/>
        <w:rPr>
          <w:rFonts w:ascii="Arial" w:eastAsia="Arial" w:hAnsi="Arial" w:cs="Arial"/>
          <w:b/>
          <w:color w:val="000000"/>
        </w:rPr>
      </w:pPr>
      <w:r w:rsidRPr="001B6562">
        <w:rPr>
          <w:rFonts w:ascii="Arial" w:eastAsia="Arial" w:hAnsi="Arial" w:cs="Arial"/>
          <w:b/>
          <w:color w:val="000000"/>
        </w:rPr>
        <w:t>ANVERSO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0288" behindDoc="0" locked="0" layoutInCell="0" allowOverlap="1" wp14:anchorId="4537B2B6">
                <wp:simplePos x="0" y="0"/>
                <wp:positionH relativeFrom="margin">
                  <wp:posOffset>1577340</wp:posOffset>
                </wp:positionH>
                <wp:positionV relativeFrom="paragraph">
                  <wp:posOffset>175260</wp:posOffset>
                </wp:positionV>
                <wp:extent cx="2945130" cy="1447800"/>
                <wp:effectExtent l="0" t="0" r="7620" b="0"/>
                <wp:wrapNone/>
                <wp:docPr id="1" name="Rectá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45130" cy="1447800"/>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710EC3" w:rsidRDefault="00710EC3"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4537B2B6" id="Rectángulo 2" o:spid="_x0000_s1026" style="position:absolute;left:0;text-align:left;margin-left:124.2pt;margin-top:13.8pt;width:231.9pt;height:114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" o:allowincell="f">
                <v:path arrowok="t"/>
                <v:textbox inset="2.53958mm,2.53958mm,2.53958mm,2.53958mm">
                  <w:txbxContent>
                    <w:p w:rsidR="00710EC3" w:rsidRDefault="00710EC3"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color w:val="000000"/>
        </w:rPr>
        <w:t>REVERSO</w:t>
      </w:r>
    </w:p>
    <w:p w:rsidR="00A77EA6" w:rsidRPr="001B6562" w:rsidRDefault="00887DB1" w:rsidP="0045564B">
      <w:pPr>
        <w:widowControl w:val="0"/>
        <w:spacing w:before="280"/>
        <w:jc w:val="center"/>
        <w:rPr>
          <w:rFonts w:ascii="Arial" w:eastAsia="Arial" w:hAnsi="Arial" w:cs="Arial"/>
          <w:b/>
          <w:color w:val="000000"/>
        </w:rPr>
      </w:pPr>
      <w:r>
        <w:rPr>
          <w:rFonts w:ascii="Arial" w:hAnsi="Arial" w:cs="Arial"/>
          <w:noProof/>
          <w:color w:val="000000"/>
        </w:rPr>
        <mc:AlternateContent>
          <mc:Choice Requires="wps">
            <w:drawing>
              <wp:anchor distT="0" distB="0" distL="114300" distR="114300" simplePos="0" relativeHeight="251661312" behindDoc="0" locked="0" layoutInCell="0" allowOverlap="1" wp14:anchorId="0618ADDD">
                <wp:simplePos x="0" y="0"/>
                <wp:positionH relativeFrom="margin">
                  <wp:posOffset>1558290</wp:posOffset>
                </wp:positionH>
                <wp:positionV relativeFrom="paragraph">
                  <wp:posOffset>47625</wp:posOffset>
                </wp:positionV>
                <wp:extent cx="2992755" cy="1247775"/>
                <wp:effectExtent l="0" t="0" r="0" b="9525"/>
                <wp:wrapNone/>
                <wp:docPr id="3" name="Rectá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992755" cy="1247775"/>
                        </a:xfrm>
                        <a:prstGeom prst="rect">
                          <a:avLst/>
                        </a:prstGeom>
                        <a:solidFill>
                          <a:srgbClr val="FFFFFF"/>
                        </a:solidFill>
                        <a:ln w="9525" cap="flat" cmpd="sng">
                          <a:solidFill>
                            <a:srgbClr val="000000"/>
                          </a:solidFill>
                          <a:prstDash val="solid"/>
                          <a:miter/>
                          <a:headEnd type="none" w="med" len="med"/>
                          <a:tailEnd type="none" w="med" len="med"/>
                        </a:ln>
                      </wps:spPr>
                      <wps:txbx>
                        <w:txbxContent>
                          <w:p w:rsidR="00710EC3" w:rsidRDefault="00710EC3" w:rsidP="0045564B">
                            <w:pPr>
                              <w:textDirection w:val="btLr"/>
                            </w:pPr>
                          </w:p>
                        </w:txbxContent>
                      </wps:txbx>
                      <wps:bodyPr wrap="square" lIns="91425" tIns="91425" rIns="91425" bIns="91425" anchor="ctr" anchorCtr="0">
                        <a:noAutofit/>
                      </wps:bodyPr>
                    </wps:wsp>
                  </a:graphicData>
                </a:graphic>
                <wp14:sizeRelH relativeFrom="margin">
                  <wp14:pctWidth>0</wp14:pctWidth>
                </wp14:sizeRelH>
                <wp14:sizeRelV relativeFrom="margin">
                  <wp14:pctHeight>0</wp14:pctHeight>
                </wp14:sizeRelV>
              </wp:anchor>
            </w:drawing>
          </mc:Choice>
          <mc:Fallback>
            <w:pict>
              <v:rect w14:anchorId="0618ADDD" id="Rectángulo 3" o:spid="_x0000_s1027" style="position:absolute;left:0;text-align:left;margin-left:122.7pt;margin-top:3.75pt;width:235.65pt;height:98.25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" o:allowincell="f">
                <v:path arrowok="t"/>
                <v:textbox inset="2.53958mm,2.53958mm,2.53958mm,2.53958mm">
                  <w:txbxContent>
                    <w:p w:rsidR="00710EC3" w:rsidRDefault="00710EC3" w:rsidP="0045564B">
                      <w:pPr>
                        <w:textDirection w:val="btLr"/>
                      </w:pPr>
                    </w:p>
                  </w:txbxContent>
                </v:textbox>
                <w10:wrap anchorx="margin"/>
              </v:rect>
            </w:pict>
          </mc:Fallback>
        </mc:AlternateContent>
      </w: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color w:val="000000"/>
        </w:rPr>
      </w:pPr>
    </w:p>
    <w:p w:rsidR="00A77EA6" w:rsidRPr="001B6562" w:rsidRDefault="00A77EA6" w:rsidP="0045564B">
      <w:pPr>
        <w:widowControl w:val="0"/>
        <w:spacing w:before="280"/>
        <w:jc w:val="center"/>
        <w:rPr>
          <w:rFonts w:ascii="Arial" w:eastAsia="Arial" w:hAnsi="Arial" w:cs="Arial"/>
          <w:b/>
          <w:i/>
          <w:smallCaps/>
          <w:color w:val="000000"/>
        </w:rPr>
      </w:pPr>
    </w:p>
    <w:p w:rsidR="00A77EA6" w:rsidRPr="001B6562" w:rsidRDefault="00A77EA6" w:rsidP="0045564B">
      <w:pPr>
        <w:widowControl w:val="0"/>
        <w:spacing w:before="280"/>
        <w:jc w:val="center"/>
        <w:rPr>
          <w:rFonts w:ascii="Arial" w:eastAsia="Arial" w:hAnsi="Arial" w:cs="Arial"/>
          <w:b/>
          <w:color w:val="000000"/>
        </w:rPr>
      </w:pPr>
      <w:r w:rsidRPr="001B6562">
        <w:rPr>
          <w:rFonts w:ascii="Arial" w:eastAsia="Arial" w:hAnsi="Arial" w:cs="Arial"/>
          <w:b/>
          <w:smallCaps/>
          <w:color w:val="000000"/>
        </w:rPr>
        <w:t>Nombre, Cargo y Firma del Representante Legal</w:t>
      </w:r>
    </w:p>
    <w:p w:rsidR="00A77EA6" w:rsidRPr="001B6562" w:rsidRDefault="00A77EA6" w:rsidP="0045564B">
      <w:pPr>
        <w:widowControl w:val="0"/>
        <w:spacing w:before="280"/>
        <w:jc w:val="center"/>
        <w:rPr>
          <w:rFonts w:ascii="Arial" w:eastAsia="Arial" w:hAnsi="Arial" w:cs="Arial"/>
          <w:b/>
          <w:color w:val="000000"/>
        </w:rPr>
      </w:pPr>
    </w:p>
    <w:p w:rsidR="00A77EA6" w:rsidRDefault="00A77EA6" w:rsidP="0045564B">
      <w:pPr>
        <w:keepNext/>
        <w:widowControl w:val="0"/>
        <w:jc w:val="center"/>
        <w:rPr>
          <w:rFonts w:ascii="Arial" w:eastAsia="Arial" w:hAnsi="Arial" w:cs="Arial"/>
          <w:b/>
          <w:i/>
          <w:smallCaps/>
          <w:color w:val="000000"/>
        </w:rPr>
      </w:pPr>
    </w:p>
    <w:p w:rsidR="00D05140" w:rsidRPr="001B6562" w:rsidRDefault="00D05140" w:rsidP="0045564B">
      <w:pPr>
        <w:keepNext/>
        <w:widowControl w:val="0"/>
        <w:jc w:val="center"/>
        <w:rPr>
          <w:rFonts w:ascii="Arial" w:eastAsia="Arial" w:hAnsi="Arial" w:cs="Arial"/>
          <w:b/>
          <w:i/>
          <w:smallCaps/>
          <w:color w:val="000000"/>
        </w:rPr>
      </w:pPr>
    </w:p>
    <w:p w:rsidR="00A77EA6" w:rsidRPr="001B6562" w:rsidRDefault="00A77EA6">
      <w:pPr>
        <w:spacing w:after="0" w:line="240" w:lineRule="auto"/>
        <w:ind w:right="140"/>
        <w:jc w:val="center"/>
        <w:rPr>
          <w:rFonts w:ascii="Arial" w:eastAsia="Times New Roman" w:hAnsi="Arial" w:cs="Arial"/>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Century Gothic" w:hAnsi="Arial" w:cs="Arial"/>
          <w:b/>
          <w:color w:val="080808"/>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80808"/>
        </w:rPr>
        <w:t>ANEXO 1</w:t>
      </w:r>
      <w:r w:rsidR="00D05140">
        <w:rPr>
          <w:rFonts w:ascii="Arial" w:eastAsia="Century Gothic" w:hAnsi="Arial" w:cs="Arial"/>
          <w:b/>
          <w:color w:val="080808"/>
        </w:rPr>
        <w:t>2</w:t>
      </w:r>
    </w:p>
    <w:p w:rsidR="00A77EA6" w:rsidRPr="001B6562" w:rsidRDefault="00A77EA6" w:rsidP="007A78C6">
      <w:pPr>
        <w:spacing w:after="0" w:line="240" w:lineRule="auto"/>
        <w:jc w:val="center"/>
        <w:rPr>
          <w:rFonts w:ascii="Arial" w:eastAsia="Times New Roman" w:hAnsi="Arial" w:cs="Arial"/>
        </w:rPr>
      </w:pPr>
      <w:r w:rsidRPr="001B6562">
        <w:rPr>
          <w:rFonts w:ascii="Arial" w:eastAsia="Arial" w:hAnsi="Arial" w:cs="Arial"/>
          <w:b/>
          <w:smallCaps/>
          <w:color w:val="000000"/>
        </w:rPr>
        <w:t>LICITACIÓN PÚBLICA LOCAL</w:t>
      </w:r>
    </w:p>
    <w:p w:rsidR="00A77EA6" w:rsidRPr="001B6562" w:rsidRDefault="00A77EA6" w:rsidP="007A78C6">
      <w:pPr>
        <w:spacing w:after="0" w:line="240" w:lineRule="auto"/>
        <w:ind w:right="140"/>
        <w:jc w:val="center"/>
        <w:rPr>
          <w:rFonts w:ascii="Arial" w:eastAsia="Arial" w:hAnsi="Arial" w:cs="Arial"/>
          <w:b/>
          <w:color w:val="000000"/>
        </w:rPr>
      </w:pPr>
      <w:r w:rsidRPr="00737654">
        <w:rPr>
          <w:rFonts w:ascii="Arial" w:eastAsia="Arial" w:hAnsi="Arial" w:cs="Arial"/>
          <w:b/>
          <w:noProof/>
          <w:color w:val="000000"/>
        </w:rPr>
        <w:t>LPLSCC-0</w:t>
      </w:r>
      <w:r w:rsidR="00D05140">
        <w:rPr>
          <w:rFonts w:ascii="Arial" w:eastAsia="Arial" w:hAnsi="Arial" w:cs="Arial"/>
          <w:b/>
          <w:noProof/>
          <w:color w:val="000000"/>
        </w:rPr>
        <w:t>2</w:t>
      </w:r>
      <w:r w:rsidRPr="00737654">
        <w:rPr>
          <w:rFonts w:ascii="Arial" w:eastAsia="Arial" w:hAnsi="Arial" w:cs="Arial"/>
          <w:b/>
          <w:noProof/>
          <w:color w:val="000000"/>
        </w:rPr>
        <w:t>/202</w:t>
      </w:r>
      <w:r w:rsidR="00D05140">
        <w:rPr>
          <w:rFonts w:ascii="Arial" w:eastAsia="Arial" w:hAnsi="Arial" w:cs="Arial"/>
          <w:b/>
          <w:noProof/>
          <w:color w:val="000000"/>
        </w:rPr>
        <w:t>1</w:t>
      </w:r>
    </w:p>
    <w:p w:rsidR="00A77EA6" w:rsidRPr="001B6562" w:rsidRDefault="00A77EA6" w:rsidP="007A78C6">
      <w:pPr>
        <w:spacing w:after="0" w:line="240" w:lineRule="auto"/>
        <w:ind w:right="140"/>
        <w:jc w:val="center"/>
        <w:rPr>
          <w:rFonts w:ascii="Arial" w:eastAsia="Times New Roman" w:hAnsi="Arial" w:cs="Arial"/>
          <w:b/>
        </w:rPr>
      </w:pPr>
      <w:r w:rsidRPr="001B6562">
        <w:rPr>
          <w:rFonts w:ascii="Arial" w:eastAsia="Arial" w:hAnsi="Arial" w:cs="Arial"/>
          <w:b/>
          <w:smallCaps/>
          <w:color w:val="000000"/>
        </w:rPr>
        <w:t>SIN CONCURRENCIA</w:t>
      </w:r>
      <w:r w:rsidRPr="001B6562">
        <w:rPr>
          <w:rFonts w:ascii="Arial" w:eastAsia="Arial" w:hAnsi="Arial" w:cs="Arial"/>
          <w:b/>
          <w:color w:val="000000"/>
        </w:rPr>
        <w:t xml:space="preserve"> DEL “COMITÉ”</w:t>
      </w: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Arial" w:hAnsi="Arial" w:cs="Arial"/>
          <w:b/>
          <w:color w:val="000000"/>
        </w:rPr>
        <w:t>“</w:t>
      </w:r>
      <w:r w:rsidRPr="00737654">
        <w:rPr>
          <w:rFonts w:ascii="Arial" w:eastAsia="Arial" w:hAnsi="Arial" w:cs="Arial"/>
          <w:b/>
          <w:noProof/>
          <w:color w:val="000000"/>
        </w:rPr>
        <w:t>ARRENDAMIENTO DE EQUIPO MULTIFUNCIONAL MONOCROMATICO</w:t>
      </w:r>
      <w:r w:rsidRPr="001B6562">
        <w:rPr>
          <w:rFonts w:ascii="Arial" w:eastAsia="Arial" w:hAnsi="Arial" w:cs="Arial"/>
          <w:b/>
          <w:color w:val="000000"/>
        </w:rPr>
        <w:t>”</w:t>
      </w:r>
    </w:p>
    <w:p w:rsidR="00A77EA6" w:rsidRPr="001B6562" w:rsidRDefault="00A77EA6" w:rsidP="007A78C6">
      <w:pPr>
        <w:spacing w:after="0" w:line="240" w:lineRule="auto"/>
        <w:rPr>
          <w:rFonts w:ascii="Arial" w:eastAsia="Times New Roman" w:hAnsi="Arial" w:cs="Arial"/>
        </w:rPr>
      </w:pPr>
    </w:p>
    <w:p w:rsidR="00A77EA6" w:rsidRPr="001B6562" w:rsidRDefault="00A77EA6" w:rsidP="007A78C6">
      <w:pPr>
        <w:spacing w:after="0" w:line="240" w:lineRule="auto"/>
        <w:ind w:right="140"/>
        <w:jc w:val="center"/>
        <w:rPr>
          <w:rFonts w:ascii="Arial" w:eastAsia="Times New Roman" w:hAnsi="Arial" w:cs="Arial"/>
        </w:rPr>
      </w:pPr>
      <w:r w:rsidRPr="001B6562">
        <w:rPr>
          <w:rFonts w:ascii="Arial" w:eastAsia="Century Gothic" w:hAnsi="Arial" w:cs="Arial"/>
          <w:b/>
          <w:color w:val="000000"/>
        </w:rPr>
        <w:t>MANIFESTACIÓN DE ESTAR AL CORRIENTE EN MIS OBLIGACIONES PATRONALES Y TRIBUTARIAS.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color w:val="000000"/>
        </w:rPr>
        <w:t xml:space="preserve">Guadalajara Jalisco, a __ de ____ del </w:t>
      </w:r>
      <w:r w:rsidR="00F7556B">
        <w:rPr>
          <w:rFonts w:ascii="Arial" w:eastAsia="Century Gothic" w:hAnsi="Arial" w:cs="Arial"/>
          <w:color w:val="000000"/>
        </w:rPr>
        <w:t>202</w:t>
      </w:r>
      <w:r w:rsidR="00D05140">
        <w:rPr>
          <w:rFonts w:ascii="Arial" w:eastAsia="Century Gothic" w:hAnsi="Arial" w:cs="Arial"/>
          <w:color w:val="000000"/>
        </w:rPr>
        <w:t>1</w:t>
      </w:r>
      <w:r w:rsidRPr="001B6562">
        <w:rPr>
          <w:rFonts w:ascii="Arial" w:eastAsia="Century Gothic" w:hAnsi="Arial" w:cs="Arial"/>
          <w:color w:val="000000"/>
        </w:rPr>
        <w:t>.</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b/>
        </w:rPr>
      </w:pPr>
      <w:r w:rsidRPr="001B6562">
        <w:rPr>
          <w:rFonts w:ascii="Arial" w:eastAsia="Century Gothic" w:hAnsi="Arial" w:cs="Arial"/>
          <w:b/>
          <w:smallCaps/>
          <w:color w:val="000000"/>
        </w:rPr>
        <w:t>INSTITUTO ESTATAL PARA LA EDUCACIÓN DE JÓVENES Y ADULTOS</w:t>
      </w:r>
    </w:p>
    <w:p w:rsidR="00A77EA6" w:rsidRPr="001B6562" w:rsidRDefault="00A77EA6">
      <w:pPr>
        <w:spacing w:after="0" w:line="240" w:lineRule="auto"/>
        <w:ind w:right="140"/>
        <w:rPr>
          <w:rFonts w:ascii="Arial" w:eastAsia="Times New Roman" w:hAnsi="Arial" w:cs="Arial"/>
        </w:rPr>
      </w:pPr>
      <w:r w:rsidRPr="001B6562">
        <w:rPr>
          <w:rFonts w:ascii="Arial" w:eastAsia="Century Gothic" w:hAnsi="Arial" w:cs="Arial"/>
          <w:b/>
          <w:color w:val="000000"/>
        </w:rPr>
        <w:t>PRESENTE</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AT’N: L.C.I. Gloria Patricia García Covarrubias</w:t>
      </w:r>
    </w:p>
    <w:p w:rsidR="00A77EA6" w:rsidRPr="001B6562" w:rsidRDefault="00A77EA6">
      <w:pPr>
        <w:spacing w:after="0" w:line="240" w:lineRule="auto"/>
        <w:ind w:right="140"/>
        <w:jc w:val="right"/>
        <w:rPr>
          <w:rFonts w:ascii="Arial" w:eastAsia="Times New Roman" w:hAnsi="Arial" w:cs="Arial"/>
        </w:rPr>
      </w:pPr>
      <w:r w:rsidRPr="001B6562">
        <w:rPr>
          <w:rFonts w:ascii="Arial" w:eastAsia="Century Gothic" w:hAnsi="Arial" w:cs="Arial"/>
          <w:b/>
          <w:color w:val="000000"/>
        </w:rPr>
        <w:t>Encargada de la Unidad Centralizada de Compras</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 xml:space="preserve">En cumplimiento con los requisitos establecidos en el presente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para la </w:t>
      </w:r>
      <w:r w:rsidRPr="001B6562">
        <w:rPr>
          <w:rFonts w:ascii="Arial" w:eastAsia="Century Gothic" w:hAnsi="Arial" w:cs="Arial"/>
          <w:b/>
          <w:color w:val="000000"/>
        </w:rPr>
        <w:t xml:space="preserve">Licitación Pública Local </w:t>
      </w:r>
      <w:r w:rsidRPr="00737654">
        <w:rPr>
          <w:rFonts w:ascii="Arial" w:eastAsia="Century Gothic" w:hAnsi="Arial" w:cs="Arial"/>
          <w:b/>
          <w:noProof/>
          <w:color w:val="000000"/>
        </w:rPr>
        <w:t>LPLSCC-0</w:t>
      </w:r>
      <w:r w:rsidR="00D05140">
        <w:rPr>
          <w:rFonts w:ascii="Arial" w:eastAsia="Century Gothic" w:hAnsi="Arial" w:cs="Arial"/>
          <w:b/>
          <w:noProof/>
          <w:color w:val="000000"/>
        </w:rPr>
        <w:t>2</w:t>
      </w:r>
      <w:r w:rsidRPr="00737654">
        <w:rPr>
          <w:rFonts w:ascii="Arial" w:eastAsia="Century Gothic" w:hAnsi="Arial" w:cs="Arial"/>
          <w:b/>
          <w:noProof/>
          <w:color w:val="000000"/>
        </w:rPr>
        <w:t>/202</w:t>
      </w:r>
      <w:r w:rsidR="00D05140">
        <w:rPr>
          <w:rFonts w:ascii="Arial" w:eastAsia="Century Gothic" w:hAnsi="Arial" w:cs="Arial"/>
          <w:b/>
          <w:noProof/>
          <w:color w:val="000000"/>
        </w:rPr>
        <w:t>1</w:t>
      </w:r>
      <w:r w:rsidRPr="001B6562">
        <w:rPr>
          <w:rFonts w:ascii="Arial" w:eastAsia="Century Gothic" w:hAnsi="Arial" w:cs="Arial"/>
          <w:b/>
          <w:color w:val="000000"/>
        </w:rPr>
        <w:t xml:space="preserve">  sin Concurrencia </w:t>
      </w:r>
      <w:r w:rsidRPr="001B6562">
        <w:rPr>
          <w:rFonts w:ascii="Arial" w:eastAsia="Century Gothic" w:hAnsi="Arial" w:cs="Arial"/>
          <w:color w:val="000000"/>
        </w:rPr>
        <w:t xml:space="preserve">del </w:t>
      </w:r>
      <w:r w:rsidRPr="001B6562">
        <w:rPr>
          <w:rFonts w:ascii="Arial" w:eastAsia="Century Gothic" w:hAnsi="Arial" w:cs="Arial"/>
          <w:b/>
          <w:color w:val="000000"/>
        </w:rPr>
        <w:t>“COMITÉ” “</w:t>
      </w:r>
      <w:r w:rsidRPr="00737654">
        <w:rPr>
          <w:rFonts w:ascii="Arial" w:eastAsia="Century Gothic" w:hAnsi="Arial" w:cs="Arial"/>
          <w:b/>
          <w:noProof/>
          <w:color w:val="000000"/>
        </w:rPr>
        <w:t>ARRENDAMIENTO DE EQUIPO MULTIFUNCIONAL MONOCROMATICO</w:t>
      </w:r>
      <w:r w:rsidRPr="001B6562">
        <w:rPr>
          <w:rFonts w:ascii="Arial" w:eastAsia="Century Gothic" w:hAnsi="Arial" w:cs="Arial"/>
          <w:b/>
          <w:color w:val="000000"/>
        </w:rPr>
        <w:t xml:space="preserve">”, </w:t>
      </w:r>
      <w:r w:rsidRPr="001B6562">
        <w:rPr>
          <w:rFonts w:ascii="Arial" w:eastAsia="Century Gothic" w:hAnsi="Arial" w:cs="Arial"/>
          <w:color w:val="000000"/>
        </w:rPr>
        <w:t xml:space="preserve">por medio del presente  manifiesto  bajo protesta de decir verdad al </w:t>
      </w:r>
      <w:r w:rsidRPr="001B6562">
        <w:rPr>
          <w:rFonts w:ascii="Arial" w:eastAsia="Century Gothic" w:hAnsi="Arial" w:cs="Arial"/>
          <w:b/>
          <w:color w:val="000000"/>
        </w:rPr>
        <w:t xml:space="preserve">Instituto Estatal para la Educación de Jóvenes y Adultos </w:t>
      </w:r>
      <w:r w:rsidRPr="001B6562">
        <w:rPr>
          <w:rFonts w:ascii="Arial" w:eastAsia="Century Gothic" w:hAnsi="Arial" w:cs="Arial"/>
          <w:color w:val="000000"/>
        </w:rPr>
        <w:t xml:space="preserve">, que el </w:t>
      </w:r>
      <w:r w:rsidRPr="001B6562">
        <w:rPr>
          <w:rFonts w:ascii="Arial" w:eastAsia="Century Gothic" w:hAnsi="Arial" w:cs="Arial"/>
          <w:b/>
          <w:color w:val="000000"/>
        </w:rPr>
        <w:t>“PROVEEDOR”</w:t>
      </w:r>
      <w:r w:rsidRPr="001B6562">
        <w:rPr>
          <w:rFonts w:ascii="Arial" w:eastAsia="Century Gothic" w:hAnsi="Arial" w:cs="Arial"/>
          <w:i/>
          <w:color w:val="000000"/>
        </w:rPr>
        <w:t>(persona física o moral)</w:t>
      </w:r>
      <w:r w:rsidRPr="001B6562">
        <w:rPr>
          <w:rFonts w:ascii="Arial" w:eastAsia="Century Gothic" w:hAnsi="Arial" w:cs="Arial"/>
          <w:color w:val="000000"/>
        </w:rPr>
        <w:t xml:space="preserve">, a quien represento, está al corriente en sus obligaciones patronales como son: el pago de cuotas  de seguridad social, del </w:t>
      </w:r>
      <w:proofErr w:type="spellStart"/>
      <w:r w:rsidRPr="001B6562">
        <w:rPr>
          <w:rFonts w:ascii="Arial" w:eastAsia="Century Gothic" w:hAnsi="Arial" w:cs="Arial"/>
          <w:color w:val="000000"/>
        </w:rPr>
        <w:t>Infonavit</w:t>
      </w:r>
      <w:proofErr w:type="spellEnd"/>
      <w:r w:rsidRPr="001B6562">
        <w:rPr>
          <w:rFonts w:ascii="Arial" w:eastAsia="Century Gothic" w:hAnsi="Arial" w:cs="Arial"/>
          <w:color w:val="000000"/>
        </w:rPr>
        <w:t>, así como todas las obligaciones laborales y tributarias a que estoy obligado.</w:t>
      </w:r>
    </w:p>
    <w:p w:rsidR="00A77EA6" w:rsidRPr="001B6562" w:rsidRDefault="00A77EA6">
      <w:pPr>
        <w:spacing w:after="240" w:line="240" w:lineRule="auto"/>
        <w:rPr>
          <w:rFonts w:ascii="Arial" w:eastAsia="Times New Roman" w:hAnsi="Arial" w:cs="Arial"/>
        </w:rPr>
      </w:pPr>
      <w:r w:rsidRPr="001B6562">
        <w:rPr>
          <w:rFonts w:ascii="Arial" w:eastAsia="Times New Roman" w:hAnsi="Arial" w:cs="Arial"/>
        </w:rPr>
        <w:br/>
      </w:r>
      <w:r w:rsidRPr="001B6562">
        <w:rPr>
          <w:rFonts w:ascii="Arial" w:eastAsia="Times New Roman" w:hAnsi="Arial" w:cs="Arial"/>
        </w:rPr>
        <w:br/>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t>ATENTAMENTE</w:t>
      </w: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_________________________</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Nombre y firma del Licitante </w:t>
      </w: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color w:val="000000"/>
        </w:rPr>
        <w:t xml:space="preserve">O Representante Legal </w:t>
      </w: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240" w:line="240" w:lineRule="auto"/>
        <w:rPr>
          <w:rFonts w:ascii="Arial" w:eastAsia="Times New Roman" w:hAnsi="Arial" w:cs="Arial"/>
        </w:rPr>
      </w:pPr>
    </w:p>
    <w:p w:rsidR="00A77EA6" w:rsidRPr="001B6562" w:rsidRDefault="00A77EA6">
      <w:pPr>
        <w:spacing w:after="0" w:line="240" w:lineRule="auto"/>
        <w:ind w:right="140"/>
        <w:jc w:val="center"/>
        <w:rPr>
          <w:rFonts w:ascii="Arial" w:eastAsia="Times New Roman" w:hAnsi="Arial" w:cs="Arial"/>
        </w:rPr>
      </w:pPr>
      <w:r w:rsidRPr="001B6562">
        <w:rPr>
          <w:rFonts w:ascii="Arial" w:eastAsia="Century Gothic" w:hAnsi="Arial" w:cs="Arial"/>
          <w:b/>
          <w:color w:val="000000"/>
        </w:rPr>
        <w:lastRenderedPageBreak/>
        <w:t>ANEXO 1</w:t>
      </w:r>
      <w:r w:rsidR="00D05140">
        <w:rPr>
          <w:rFonts w:ascii="Arial" w:eastAsia="Century Gothic" w:hAnsi="Arial" w:cs="Arial"/>
          <w:b/>
          <w:color w:val="000000"/>
        </w:rPr>
        <w:t>3</w:t>
      </w:r>
    </w:p>
    <w:p w:rsidR="00A77EA6" w:rsidRPr="001B6562" w:rsidRDefault="00A77EA6">
      <w:pPr>
        <w:spacing w:after="0" w:line="240" w:lineRule="auto"/>
        <w:rPr>
          <w:rFonts w:ascii="Arial" w:eastAsia="Times New Roman" w:hAnsi="Arial" w:cs="Arial"/>
        </w:rPr>
      </w:pPr>
    </w:p>
    <w:p w:rsidR="00A77EA6" w:rsidRPr="001B6562" w:rsidRDefault="00A77EA6">
      <w:pPr>
        <w:spacing w:after="0" w:line="240" w:lineRule="auto"/>
        <w:ind w:right="140" w:hanging="851"/>
        <w:jc w:val="center"/>
        <w:rPr>
          <w:rFonts w:ascii="Arial" w:eastAsia="Times New Roman" w:hAnsi="Arial" w:cs="Arial"/>
        </w:rPr>
      </w:pPr>
      <w:r w:rsidRPr="001B6562">
        <w:rPr>
          <w:rFonts w:ascii="Arial" w:eastAsia="Century Gothic" w:hAnsi="Arial" w:cs="Arial"/>
          <w:b/>
          <w:color w:val="000000"/>
          <w:u w:val="single"/>
        </w:rPr>
        <w:t>TEXTO DE LA FIANZA DEL 10% DE GARANTÍA DE CUMPLIMIENTO DEL CONTRATO  </w:t>
      </w:r>
    </w:p>
    <w:p w:rsidR="00A77EA6" w:rsidRPr="001B6562" w:rsidRDefault="00A77EA6">
      <w:pPr>
        <w:spacing w:after="0" w:line="240" w:lineRule="auto"/>
        <w:rPr>
          <w:rFonts w:ascii="Arial" w:eastAsia="Times New Roman" w:hAnsi="Arial" w:cs="Arial"/>
        </w:rPr>
      </w:pPr>
    </w:p>
    <w:p w:rsidR="00A77EA6" w:rsidRPr="001B6562" w:rsidRDefault="00A77EA6">
      <w:pPr>
        <w:shd w:val="clear" w:color="auto" w:fill="FFFFFF"/>
        <w:spacing w:after="0" w:line="240" w:lineRule="auto"/>
        <w:ind w:right="140"/>
        <w:jc w:val="both"/>
        <w:rPr>
          <w:rFonts w:ascii="Arial" w:eastAsia="Century Gothic" w:hAnsi="Arial" w:cs="Arial"/>
          <w:color w:val="000000"/>
        </w:rPr>
      </w:pPr>
      <w:r w:rsidRPr="001B6562">
        <w:rPr>
          <w:rFonts w:ascii="Arial" w:eastAsia="Century Gothic" w:hAnsi="Arial" w:cs="Arial"/>
          <w:color w:val="000000"/>
        </w:rPr>
        <w:t>(</w:t>
      </w:r>
      <w:r w:rsidRPr="001B6562">
        <w:rPr>
          <w:rFonts w:ascii="Arial" w:eastAsia="Century Gothic" w:hAnsi="Arial" w:cs="Arial"/>
          <w:i/>
          <w:color w:val="000000"/>
          <w:u w:val="single"/>
        </w:rPr>
        <w:t>NOMBRE DE LA AFIANZADORA</w:t>
      </w:r>
      <w:r w:rsidRPr="001B6562">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1B6562">
        <w:rPr>
          <w:rFonts w:ascii="Arial" w:eastAsia="Century Gothic" w:hAnsi="Arial" w:cs="Arial"/>
          <w:color w:val="000000"/>
          <w:u w:val="single"/>
        </w:rPr>
        <w:t>(</w:t>
      </w:r>
      <w:r w:rsidRPr="001B6562">
        <w:rPr>
          <w:rFonts w:ascii="Arial" w:eastAsia="Century Gothic" w:hAnsi="Arial" w:cs="Arial"/>
          <w:i/>
          <w:color w:val="000000"/>
          <w:u w:val="single"/>
        </w:rPr>
        <w:t xml:space="preserve">CANTIDAD CON </w:t>
      </w:r>
      <w:proofErr w:type="gramStart"/>
      <w:r w:rsidRPr="001B6562">
        <w:rPr>
          <w:rFonts w:ascii="Arial" w:eastAsia="Century Gothic" w:hAnsi="Arial" w:cs="Arial"/>
          <w:i/>
          <w:color w:val="000000"/>
          <w:u w:val="single"/>
        </w:rPr>
        <w:t>NÚMERO</w:t>
      </w:r>
      <w:r w:rsidRPr="001B6562">
        <w:rPr>
          <w:rFonts w:ascii="Arial" w:eastAsia="Century Gothic" w:hAnsi="Arial" w:cs="Arial"/>
          <w:color w:val="000000"/>
          <w:u w:val="single"/>
        </w:rPr>
        <w:t>)   </w:t>
      </w:r>
      <w:proofErr w:type="gramEnd"/>
      <w:r w:rsidRPr="001B6562">
        <w:rPr>
          <w:rFonts w:ascii="Arial" w:eastAsia="Century Gothic" w:hAnsi="Arial" w:cs="Arial"/>
          <w:color w:val="000000"/>
          <w:u w:val="single"/>
        </w:rPr>
        <w:t>     </w:t>
      </w:r>
      <w:r w:rsidRPr="001B6562">
        <w:rPr>
          <w:rFonts w:ascii="Arial" w:eastAsia="Century Gothic" w:hAnsi="Arial" w:cs="Arial"/>
          <w:i/>
          <w:color w:val="000000"/>
          <w:u w:val="single"/>
        </w:rPr>
        <w:t xml:space="preserve"> (CANTIDAD CON LETRA) </w:t>
      </w:r>
      <w:r w:rsidRPr="001B6562">
        <w:rPr>
          <w:rFonts w:ascii="Arial" w:eastAsia="Century Gothic" w:hAnsi="Arial" w:cs="Arial"/>
          <w:b/>
          <w:color w:val="000000"/>
        </w:rPr>
        <w:t xml:space="preserve">A FAVOR DEL INSTITUTO ESTATAL PARA LA EDUCACIÓN DE JÓVENES Y ADULTOS </w:t>
      </w:r>
      <w:r w:rsidRPr="001B6562">
        <w:rPr>
          <w:rFonts w:ascii="Arial" w:eastAsia="Century Gothic" w:hAnsi="Arial" w:cs="Arial"/>
          <w:color w:val="000000"/>
        </w:rPr>
        <w:t>CON DOMICILIO EN CALLE JOSÉ GUADALUPE ZUNO NO. 2091, COL. DEITZ, A EFECTO DE:</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rsidP="00AF5FDA">
      <w:pPr>
        <w:shd w:val="clear" w:color="auto" w:fill="FFFFFF"/>
        <w:jc w:val="both"/>
        <w:rPr>
          <w:rFonts w:ascii="Arial" w:hAnsi="Arial" w:cs="Arial"/>
          <w:b/>
          <w:smallCaps/>
          <w:color w:val="FF0000"/>
        </w:rPr>
      </w:pPr>
      <w:r w:rsidRPr="001B6562">
        <w:rPr>
          <w:rFonts w:ascii="Arial" w:eastAsia="Century Gothic" w:hAnsi="Arial" w:cs="Arial"/>
          <w:smallCaps/>
          <w:color w:val="000000"/>
        </w:rPr>
        <w:t xml:space="preserve">GARANTIZAR POR </w:t>
      </w:r>
      <w:r w:rsidRPr="001B6562">
        <w:rPr>
          <w:rFonts w:ascii="Arial" w:eastAsia="Century Gothic" w:hAnsi="Arial" w:cs="Arial"/>
          <w:smallCaps/>
          <w:color w:val="000000"/>
          <w:u w:val="single"/>
        </w:rPr>
        <w:t>(</w:t>
      </w:r>
      <w:r w:rsidRPr="001B6562">
        <w:rPr>
          <w:rFonts w:ascii="Arial" w:eastAsia="Century Gothic" w:hAnsi="Arial" w:cs="Arial"/>
          <w:i/>
          <w:smallCaps/>
          <w:color w:val="000000"/>
          <w:u w:val="single"/>
        </w:rPr>
        <w:t xml:space="preserve">NOMBRE DEL </w:t>
      </w:r>
      <w:r w:rsidRPr="001B6562">
        <w:rPr>
          <w:rFonts w:ascii="Arial" w:eastAsia="Century Gothic" w:hAnsi="Arial" w:cs="Arial"/>
          <w:b/>
          <w:i/>
          <w:smallCaps/>
          <w:color w:val="000000"/>
          <w:u w:val="single"/>
        </w:rPr>
        <w:t>“PROVEEDOR”</w:t>
      </w:r>
      <w:r w:rsidRPr="001B6562">
        <w:rPr>
          <w:rFonts w:ascii="Arial" w:eastAsia="Century Gothic" w:hAnsi="Arial" w:cs="Arial"/>
          <w:smallCaps/>
          <w:color w:val="000000"/>
          <w:u w:val="single"/>
        </w:rPr>
        <w:t>)</w:t>
      </w:r>
      <w:r w:rsidRPr="001B6562">
        <w:rPr>
          <w:rFonts w:ascii="Arial" w:eastAsia="Century Gothic" w:hAnsi="Arial" w:cs="Arial"/>
          <w:smallCaps/>
          <w:color w:val="000000"/>
        </w:rPr>
        <w:t xml:space="preserve"> CON DOMICILIO EN </w:t>
      </w:r>
      <w:r w:rsidRPr="001B6562">
        <w:rPr>
          <w:rFonts w:ascii="Arial" w:eastAsia="Century Gothic" w:hAnsi="Arial" w:cs="Arial"/>
          <w:color w:val="000000"/>
        </w:rPr>
        <w:t>___</w:t>
      </w:r>
      <w:r w:rsidRPr="001B6562">
        <w:rPr>
          <w:rFonts w:ascii="Arial" w:eastAsia="Century Gothic" w:hAnsi="Arial" w:cs="Arial"/>
          <w:smallCaps/>
          <w:color w:val="000000"/>
        </w:rPr>
        <w:t xml:space="preserve">COLONIA </w:t>
      </w:r>
      <w:r w:rsidRPr="001B6562">
        <w:rPr>
          <w:rFonts w:ascii="Arial" w:eastAsia="Century Gothic" w:hAnsi="Arial" w:cs="Arial"/>
          <w:color w:val="000000"/>
        </w:rPr>
        <w:t>___</w:t>
      </w:r>
      <w:r w:rsidRPr="001B6562">
        <w:rPr>
          <w:rFonts w:ascii="Arial" w:eastAsia="Century Gothic" w:hAnsi="Arial" w:cs="Arial"/>
          <w:smallCaps/>
          <w:color w:val="000000"/>
        </w:rPr>
        <w:t xml:space="preserve">CIUDAD </w:t>
      </w:r>
      <w:r w:rsidRPr="001B6562">
        <w:rPr>
          <w:rFonts w:ascii="Arial" w:eastAsia="Century Gothic" w:hAnsi="Arial" w:cs="Arial"/>
          <w:color w:val="000000"/>
        </w:rPr>
        <w:t>___</w:t>
      </w:r>
      <w:r w:rsidRPr="001B6562">
        <w:rPr>
          <w:rFonts w:ascii="Arial" w:eastAsia="Century Gothic" w:hAnsi="Arial" w:cs="Arial"/>
          <w:smallCaps/>
          <w:color w:val="000000"/>
        </w:rPr>
        <w:t xml:space="preserve">EL FIEL Y EXACTO CUMPLIMIENTO DE TODAS Y CADA UNA DE LAS OBLIGACIONES PACTADAS EN EL CONTRATO </w:t>
      </w:r>
      <w:r w:rsidRPr="001B6562">
        <w:rPr>
          <w:rFonts w:ascii="Arial" w:eastAsia="Century Gothic" w:hAnsi="Arial" w:cs="Arial"/>
          <w:b/>
          <w:smallCaps/>
          <w:color w:val="000000"/>
        </w:rPr>
        <w:t>NÚMERO</w:t>
      </w:r>
      <w:r w:rsidRPr="001B6562">
        <w:rPr>
          <w:rFonts w:ascii="Arial" w:eastAsia="Century Gothic" w:hAnsi="Arial" w:cs="Arial"/>
          <w:b/>
          <w:color w:val="000000"/>
        </w:rPr>
        <w:t>____</w:t>
      </w:r>
      <w:r w:rsidRPr="001B6562">
        <w:rPr>
          <w:rFonts w:ascii="Arial" w:eastAsia="Century Gothic" w:hAnsi="Arial" w:cs="Arial"/>
          <w:b/>
          <w:smallCaps/>
          <w:color w:val="000000"/>
        </w:rPr>
        <w:t>(ANOTAR EL NÚMERO)</w:t>
      </w:r>
      <w:r w:rsidRPr="001B6562">
        <w:rPr>
          <w:rFonts w:ascii="Arial" w:eastAsia="Century Gothic" w:hAnsi="Arial" w:cs="Arial"/>
          <w:b/>
          <w:color w:val="000000"/>
        </w:rPr>
        <w:t>_____</w:t>
      </w:r>
      <w:r w:rsidRPr="001B6562">
        <w:rPr>
          <w:rFonts w:ascii="Arial" w:eastAsia="Century Gothic" w:hAnsi="Arial" w:cs="Arial"/>
          <w:b/>
          <w:smallCaps/>
          <w:color w:val="000000"/>
        </w:rPr>
        <w:t>, DE FECHA________, CELEBRADO ENTRE NUESTRO FIADO Y EL GOBIERNO DEL ESTADO DE JALISCO, CON UN IMPORTE TOTAL DE $</w:t>
      </w:r>
      <w:r w:rsidRPr="001B6562">
        <w:rPr>
          <w:rFonts w:ascii="Arial" w:eastAsia="Century Gothic" w:hAnsi="Arial" w:cs="Arial"/>
          <w:b/>
          <w:color w:val="000000"/>
        </w:rPr>
        <w:t>________</w:t>
      </w:r>
      <w:r w:rsidRPr="001B6562">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A77EA6" w:rsidRPr="001B6562" w:rsidRDefault="00A77EA6">
      <w:pPr>
        <w:shd w:val="clear" w:color="auto" w:fill="FFFFFF"/>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hAnsi="Arial" w:cs="Arial"/>
        </w:rPr>
      </w:pPr>
      <w:r w:rsidRPr="001B6562">
        <w:rPr>
          <w:rFonts w:ascii="Arial" w:hAnsi="Arial" w:cs="Arial"/>
          <w:noProof/>
        </w:rPr>
        <w:t>ESTA FIANZA ESTARÁ EN VIGOR DURANTE EL PLAZO ESTABLECIDO EN EL CONTRATO.</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 xml:space="preserve">ADICIONALMENTE ESTA FIANZA PODRÁ SER EXIGIBLE EN CUALQUIER TIEMPO PARA GARANTIZAR LAS OBLIGACIONES DEL </w:t>
      </w:r>
      <w:r w:rsidRPr="001B6562">
        <w:rPr>
          <w:rFonts w:ascii="Arial" w:eastAsia="Century Gothic" w:hAnsi="Arial" w:cs="Arial"/>
          <w:b/>
          <w:smallCaps/>
          <w:color w:val="000000"/>
        </w:rPr>
        <w:t>CONTRATO,”BASES” Y/O CONVOCATORIA</w:t>
      </w:r>
      <w:r w:rsidRPr="001B6562">
        <w:rPr>
          <w:rFonts w:ascii="Arial" w:eastAsia="Century Gothic" w:hAnsi="Arial" w:cs="Arial"/>
          <w:smallCaps/>
          <w:color w:val="000000"/>
        </w:rPr>
        <w:t xml:space="preserve"> DEL PROCEDIMIENTO QUE LE DIERON ORIGEN, </w:t>
      </w:r>
      <w:r w:rsidRPr="001B6562">
        <w:rPr>
          <w:rFonts w:ascii="Arial" w:eastAsia="Century Gothic" w:hAnsi="Arial" w:cs="Arial"/>
          <w:b/>
          <w:smallCaps/>
          <w:color w:val="000000"/>
        </w:rPr>
        <w:t>Y/O</w:t>
      </w:r>
      <w:r w:rsidRPr="001B6562">
        <w:rPr>
          <w:rFonts w:ascii="Arial" w:eastAsia="Century Gothic" w:hAnsi="Arial" w:cs="Arial"/>
          <w:smallCaps/>
          <w:color w:val="000000"/>
        </w:rPr>
        <w:t xml:space="preserve"> LA BUENA CALIDAD EN GENERAL DE LOS </w:t>
      </w:r>
      <w:r w:rsidRPr="001B6562">
        <w:rPr>
          <w:rFonts w:ascii="Arial" w:hAnsi="Arial" w:cs="Arial"/>
          <w:noProof/>
        </w:rPr>
        <w:t>SERVICIOS</w:t>
      </w:r>
      <w:r w:rsidRPr="001B6562">
        <w:rPr>
          <w:rFonts w:ascii="Arial" w:eastAsia="Century Gothic" w:hAnsi="Arial" w:cs="Arial"/>
          <w:smallCaps/>
          <w:color w:val="000000"/>
        </w:rPr>
        <w:t xml:space="preserve">, </w:t>
      </w:r>
      <w:r w:rsidRPr="001B6562">
        <w:rPr>
          <w:rFonts w:ascii="Arial" w:eastAsia="Century Gothic" w:hAnsi="Arial" w:cs="Arial"/>
          <w:color w:val="000000"/>
        </w:rPr>
        <w:t>CUANDO SEAN DE CARACTERÍSTICAS INFERIORES A LAS SOLICITADAS EN LAS</w:t>
      </w:r>
      <w:r w:rsidRPr="001B6562">
        <w:rPr>
          <w:rFonts w:ascii="Arial" w:eastAsia="Century Gothic" w:hAnsi="Arial" w:cs="Arial"/>
          <w:b/>
          <w:color w:val="000000"/>
        </w:rPr>
        <w:t>“BASES” Y/O CONVOCATORIA</w:t>
      </w:r>
      <w:r w:rsidRPr="001B6562">
        <w:rPr>
          <w:rFonts w:ascii="Arial" w:eastAsia="Century Gothic" w:hAnsi="Arial" w:cs="Arial"/>
          <w:color w:val="000000"/>
        </w:rPr>
        <w:t xml:space="preserve"> DEL </w:t>
      </w:r>
      <w:r w:rsidRPr="001B6562">
        <w:rPr>
          <w:rFonts w:ascii="Arial" w:eastAsia="Century Gothic" w:hAnsi="Arial" w:cs="Arial"/>
          <w:b/>
          <w:color w:val="000000"/>
        </w:rPr>
        <w:t>“PROCEDIMIENTO DE ADQUISICIÓN”</w:t>
      </w:r>
      <w:r w:rsidRPr="001B6562">
        <w:rPr>
          <w:rFonts w:ascii="Arial" w:eastAsia="Century Gothic" w:hAnsi="Arial" w:cs="Arial"/>
          <w:color w:val="000000"/>
        </w:rPr>
        <w:t xml:space="preserve"> ANTERIORMENTE SEÑALADO Y/O CUANDO DIFIERAN EN PERJUICIO DEL INSTITUTO ESTATAL PARA LA EDUCACIÓN DE JÓVENES Y ADULTOS, </w:t>
      </w:r>
      <w:r w:rsidRPr="001B6562">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Century Gothic" w:hAnsi="Arial" w:cs="Arial"/>
          <w:smallCaps/>
          <w:color w:val="000000"/>
        </w:rPr>
      </w:pPr>
      <w:r w:rsidRPr="001B6562">
        <w:rPr>
          <w:rFonts w:ascii="Arial" w:eastAsia="Century Gothic" w:hAnsi="Arial" w:cs="Arial"/>
          <w:smallCaps/>
          <w:color w:val="000000"/>
        </w:rPr>
        <w:t>IGUALMENTE, EN EL CASO QUE SE OTORGUE PRÓRROGA AL CUMPLIMIENTO</w:t>
      </w:r>
      <w:r w:rsidRPr="001B6562">
        <w:rPr>
          <w:rFonts w:ascii="Arial" w:eastAsia="Century Gothic" w:hAnsi="Arial" w:cs="Arial"/>
          <w:b/>
          <w:smallCaps/>
          <w:color w:val="000000"/>
        </w:rPr>
        <w:t xml:space="preserve"> DEL CONTRATO, </w:t>
      </w:r>
      <w:r w:rsidRPr="001B6562">
        <w:rPr>
          <w:rFonts w:ascii="Arial" w:eastAsia="Century Gothic" w:hAnsi="Arial" w:cs="Arial"/>
          <w:smallCaps/>
          <w:color w:val="000000"/>
        </w:rPr>
        <w:t xml:space="preserve">ASÍ COMO DURANTE LA SUBSTANCIACIÓN DE JUICIOS, RECURSOS O INCONFORMIDADES DE LOS </w:t>
      </w:r>
      <w:r w:rsidRPr="001B6562">
        <w:rPr>
          <w:rFonts w:ascii="Arial" w:hAnsi="Arial" w:cs="Arial"/>
          <w:noProof/>
        </w:rPr>
        <w:t>SERVICIOS</w:t>
      </w:r>
      <w:r w:rsidRPr="001B6562">
        <w:rPr>
          <w:rFonts w:ascii="Arial" w:eastAsia="Century Gothic" w:hAnsi="Arial" w:cs="Arial"/>
          <w:smallCaps/>
          <w:color w:val="000000"/>
        </w:rPr>
        <w:t xml:space="preserve"> CONTRATADOS ESTA FIANZA CONTINUARÁ VIGENTE HASTA SU TOTAL RESOLUCIÓN.</w:t>
      </w:r>
    </w:p>
    <w:p w:rsidR="00A77EA6" w:rsidRPr="001B6562" w:rsidRDefault="00A77EA6">
      <w:pPr>
        <w:spacing w:after="0" w:line="240" w:lineRule="auto"/>
        <w:ind w:right="140"/>
        <w:jc w:val="both"/>
        <w:rPr>
          <w:rFonts w:ascii="Arial" w:eastAsia="Times New Roman" w:hAnsi="Arial" w:cs="Arial"/>
        </w:rPr>
      </w:pP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w:t>
      </w:r>
      <w:r w:rsidRPr="001B6562">
        <w:rPr>
          <w:rFonts w:ascii="Arial" w:eastAsia="Century Gothic" w:hAnsi="Arial" w:cs="Arial"/>
          <w:smallCaps/>
          <w:color w:val="000000"/>
        </w:rPr>
        <w:lastRenderedPageBreak/>
        <w:t>DEL PRIMER PARTIDO JUDICIAL DEL ESTADO DE JALISCO, RENUNCIANDO A LOS TRIBUNALES QUE POR RAZÓN DE SU DOMICILIO PRESENTE O FUTURO, LES PUDIERA CORRESPONDER.</w:t>
      </w:r>
    </w:p>
    <w:p w:rsidR="00A77EA6" w:rsidRPr="001B6562"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A77EA6" w:rsidRPr="008B437E" w:rsidRDefault="00A77EA6">
      <w:pPr>
        <w:spacing w:after="0" w:line="240" w:lineRule="auto"/>
        <w:ind w:right="140"/>
        <w:jc w:val="both"/>
        <w:rPr>
          <w:rFonts w:ascii="Arial" w:eastAsia="Times New Roman" w:hAnsi="Arial" w:cs="Arial"/>
        </w:rPr>
      </w:pPr>
      <w:r w:rsidRPr="001B6562">
        <w:rPr>
          <w:rFonts w:ascii="Arial" w:eastAsia="Century Gothic" w:hAnsi="Arial" w:cs="Arial"/>
          <w:color w:val="000000"/>
        </w:rPr>
        <w:t>S DEL MISMO NUMERAL. FIN DEL TEXTO.</w:t>
      </w:r>
    </w:p>
    <w:p w:rsidR="00A77EA6" w:rsidRDefault="00A77EA6">
      <w:pPr>
        <w:rPr>
          <w:rFonts w:ascii="Arial" w:hAnsi="Arial" w:cs="Arial"/>
        </w:rPr>
        <w:sectPr w:rsidR="00A77EA6" w:rsidSect="00E515A3">
          <w:headerReference w:type="default" r:id="rId11"/>
          <w:footerReference w:type="default" r:id="rId12"/>
          <w:pgSz w:w="12240" w:h="15840"/>
          <w:pgMar w:top="1671" w:right="1041" w:bottom="1417" w:left="1701" w:header="708" w:footer="708" w:gutter="0"/>
          <w:cols w:space="720"/>
        </w:sectPr>
      </w:pPr>
    </w:p>
    <w:p w:rsidR="00A77EA6" w:rsidRPr="008B437E" w:rsidRDefault="00A77EA6">
      <w:pPr>
        <w:rPr>
          <w:rFonts w:ascii="Arial" w:hAnsi="Arial" w:cs="Arial"/>
        </w:rPr>
      </w:pPr>
    </w:p>
    <w:sectPr w:rsidR="00A77EA6" w:rsidRPr="008B437E" w:rsidSect="00A77EA6">
      <w:headerReference w:type="default" r:id="rId13"/>
      <w:footerReference w:type="default" r:id="rId14"/>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D364C" w:rsidRDefault="003D364C" w:rsidP="00293572">
      <w:pPr>
        <w:spacing w:after="0" w:line="240" w:lineRule="auto"/>
      </w:pPr>
      <w:r>
        <w:separator/>
      </w:r>
    </w:p>
  </w:endnote>
  <w:endnote w:type="continuationSeparator" w:id="0">
    <w:p w:rsidR="003D364C" w:rsidRDefault="003D364C"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3" w:rsidRPr="00A77EA6" w:rsidRDefault="00710EC3" w:rsidP="004908A3">
    <w:pPr>
      <w:tabs>
        <w:tab w:val="center" w:pos="4550"/>
        <w:tab w:val="left" w:pos="5818"/>
      </w:tabs>
      <w:spacing w:after="0" w:line="240" w:lineRule="auto"/>
      <w:ind w:right="261"/>
      <w:jc w:val="center"/>
      <w:rPr>
        <w:sz w:val="16"/>
        <w:szCs w:val="16"/>
        <w:lang w:val="es-ES"/>
      </w:rPr>
    </w:pPr>
    <w:r w:rsidRPr="00A77EA6">
      <w:rPr>
        <w:noProof/>
        <w:sz w:val="16"/>
        <w:szCs w:val="16"/>
        <w:lang w:val="es-ES"/>
      </w:rPr>
      <w:t>LPLSCC-01/2020</w:t>
    </w:r>
  </w:p>
  <w:p w:rsidR="00710EC3" w:rsidRPr="00245D9D" w:rsidRDefault="00710EC3"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5A73E9" w:rsidRPr="005A73E9">
      <w:rPr>
        <w:noProof/>
        <w:sz w:val="16"/>
        <w:szCs w:val="16"/>
        <w:lang w:val="es-ES"/>
      </w:rPr>
      <w:t>4</w:t>
    </w:r>
    <w:r w:rsidRPr="00245D9D">
      <w:rPr>
        <w:sz w:val="16"/>
        <w:szCs w:val="16"/>
      </w:rPr>
      <w:fldChar w:fldCharType="end"/>
    </w:r>
    <w:r w:rsidRPr="00245D9D">
      <w:rPr>
        <w:sz w:val="16"/>
        <w:szCs w:val="16"/>
        <w:lang w:val="es-ES"/>
      </w:rPr>
      <w:t xml:space="preserve"> | </w:t>
    </w:r>
    <w:r w:rsidR="003D364C">
      <w:fldChar w:fldCharType="begin"/>
    </w:r>
    <w:r w:rsidR="003D364C">
      <w:instrText>NUMP</w:instrText>
    </w:r>
    <w:r w:rsidR="003D364C">
      <w:instrText>AGES  \* Arabic  \* MERGEFORMAT</w:instrText>
    </w:r>
    <w:r w:rsidR="003D364C">
      <w:fldChar w:fldCharType="separate"/>
    </w:r>
    <w:r w:rsidR="005A73E9" w:rsidRPr="005A73E9">
      <w:rPr>
        <w:noProof/>
        <w:sz w:val="16"/>
        <w:szCs w:val="16"/>
        <w:lang w:val="es-ES"/>
      </w:rPr>
      <w:t>20</w:t>
    </w:r>
    <w:r w:rsidR="003D364C">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3" w:rsidRPr="00A9099E" w:rsidRDefault="00710EC3"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710EC3" w:rsidRPr="00A9099E" w:rsidRDefault="00710EC3"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710EC3" w:rsidRPr="00245D9D" w:rsidRDefault="00710EC3"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5A73E9" w:rsidRPr="005A73E9">
      <w:rPr>
        <w:noProof/>
        <w:sz w:val="16"/>
        <w:szCs w:val="16"/>
        <w:lang w:val="es-ES"/>
      </w:rPr>
      <w:t>20</w:t>
    </w:r>
    <w:r w:rsidRPr="00A9099E">
      <w:rPr>
        <w:sz w:val="16"/>
        <w:szCs w:val="16"/>
      </w:rPr>
      <w:fldChar w:fldCharType="end"/>
    </w:r>
    <w:r w:rsidRPr="00A9099E">
      <w:rPr>
        <w:sz w:val="16"/>
        <w:szCs w:val="16"/>
        <w:lang w:val="es-ES"/>
      </w:rPr>
      <w:t xml:space="preserve"> | </w:t>
    </w:r>
    <w:r w:rsidR="003D364C">
      <w:fldChar w:fldCharType="begin"/>
    </w:r>
    <w:r w:rsidR="003D364C">
      <w:instrText>NUMPAGES  \* Arabic  \* MERGEFORMAT</w:instrText>
    </w:r>
    <w:r w:rsidR="003D364C">
      <w:fldChar w:fldCharType="separate"/>
    </w:r>
    <w:r w:rsidR="005A73E9" w:rsidRPr="005A73E9">
      <w:rPr>
        <w:noProof/>
        <w:sz w:val="16"/>
        <w:szCs w:val="16"/>
        <w:lang w:val="es-ES"/>
      </w:rPr>
      <w:t>20</w:t>
    </w:r>
    <w:r w:rsidR="003D364C">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3" w:rsidRPr="00A9099E" w:rsidRDefault="00710EC3" w:rsidP="004908A3">
    <w:pPr>
      <w:tabs>
        <w:tab w:val="center" w:pos="4550"/>
        <w:tab w:val="left" w:pos="5818"/>
      </w:tabs>
      <w:spacing w:after="0" w:line="240" w:lineRule="auto"/>
      <w:ind w:right="261"/>
      <w:jc w:val="center"/>
      <w:rPr>
        <w:sz w:val="16"/>
        <w:szCs w:val="16"/>
        <w:lang w:val="es-ES"/>
      </w:rPr>
    </w:pPr>
    <w:r w:rsidRPr="00737654">
      <w:rPr>
        <w:noProof/>
        <w:sz w:val="16"/>
        <w:szCs w:val="16"/>
        <w:lang w:val="es-ES"/>
      </w:rPr>
      <w:t>LPLSCC-01/2020</w:t>
    </w:r>
  </w:p>
  <w:p w:rsidR="00710EC3" w:rsidRPr="00A9099E" w:rsidRDefault="00710EC3" w:rsidP="004908A3">
    <w:pPr>
      <w:tabs>
        <w:tab w:val="center" w:pos="4550"/>
        <w:tab w:val="left" w:pos="5818"/>
      </w:tabs>
      <w:spacing w:after="0" w:line="240" w:lineRule="auto"/>
      <w:ind w:right="261"/>
      <w:jc w:val="center"/>
      <w:rPr>
        <w:sz w:val="16"/>
        <w:szCs w:val="16"/>
      </w:rPr>
    </w:pPr>
    <w:r w:rsidRPr="00A9099E">
      <w:rPr>
        <w:sz w:val="16"/>
        <w:szCs w:val="16"/>
      </w:rPr>
      <w:t>“</w:t>
    </w:r>
    <w:r w:rsidRPr="00737654">
      <w:rPr>
        <w:noProof/>
        <w:sz w:val="16"/>
        <w:szCs w:val="16"/>
      </w:rPr>
      <w:t>ARRENDAMIENTO DE EQUIPO MULTIFUNCIONAL MONOCROMATICO</w:t>
    </w:r>
    <w:r w:rsidRPr="00A9099E">
      <w:rPr>
        <w:sz w:val="16"/>
        <w:szCs w:val="16"/>
      </w:rPr>
      <w:t>”</w:t>
    </w:r>
  </w:p>
  <w:p w:rsidR="00710EC3" w:rsidRPr="00245D9D" w:rsidRDefault="00710EC3"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Pr="00610E6A">
      <w:rPr>
        <w:noProof/>
        <w:sz w:val="16"/>
        <w:szCs w:val="16"/>
        <w:lang w:val="es-ES"/>
      </w:rPr>
      <w:t>40</w:t>
    </w:r>
    <w:r w:rsidRPr="00A9099E">
      <w:rPr>
        <w:sz w:val="16"/>
        <w:szCs w:val="16"/>
      </w:rPr>
      <w:fldChar w:fldCharType="end"/>
    </w:r>
    <w:r w:rsidRPr="00A9099E">
      <w:rPr>
        <w:sz w:val="16"/>
        <w:szCs w:val="16"/>
        <w:lang w:val="es-ES"/>
      </w:rPr>
      <w:t xml:space="preserve"> | </w:t>
    </w:r>
    <w:r w:rsidR="003D364C">
      <w:fldChar w:fldCharType="begin"/>
    </w:r>
    <w:r w:rsidR="003D364C">
      <w:instrText>NUMPAGES  \* Arabic  \* MERGEFORMAT</w:instrText>
    </w:r>
    <w:r w:rsidR="003D364C">
      <w:fldChar w:fldCharType="separate"/>
    </w:r>
    <w:r w:rsidRPr="00A15AE2">
      <w:rPr>
        <w:noProof/>
        <w:sz w:val="16"/>
        <w:szCs w:val="16"/>
        <w:lang w:val="es-ES"/>
      </w:rPr>
      <w:t>41</w:t>
    </w:r>
    <w:r w:rsidR="003D364C">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D364C" w:rsidRDefault="003D364C" w:rsidP="00293572">
      <w:pPr>
        <w:spacing w:after="0" w:line="240" w:lineRule="auto"/>
      </w:pPr>
      <w:r>
        <w:separator/>
      </w:r>
    </w:p>
  </w:footnote>
  <w:footnote w:type="continuationSeparator" w:id="0">
    <w:p w:rsidR="003D364C" w:rsidRDefault="003D364C"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3" w:rsidRDefault="00710EC3"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3" w:rsidRDefault="00710EC3"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10EC3" w:rsidRDefault="00710EC3"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3014"/>
    <w:rsid w:val="00006C8A"/>
    <w:rsid w:val="00007469"/>
    <w:rsid w:val="0001024C"/>
    <w:rsid w:val="000215E8"/>
    <w:rsid w:val="00022E4E"/>
    <w:rsid w:val="00023EC0"/>
    <w:rsid w:val="00023F50"/>
    <w:rsid w:val="00030BF6"/>
    <w:rsid w:val="0003660B"/>
    <w:rsid w:val="00037676"/>
    <w:rsid w:val="00041D19"/>
    <w:rsid w:val="00045931"/>
    <w:rsid w:val="000471D3"/>
    <w:rsid w:val="00052620"/>
    <w:rsid w:val="00053CCB"/>
    <w:rsid w:val="0005447A"/>
    <w:rsid w:val="000612D5"/>
    <w:rsid w:val="00067D41"/>
    <w:rsid w:val="00072226"/>
    <w:rsid w:val="0008075E"/>
    <w:rsid w:val="00084374"/>
    <w:rsid w:val="000A1510"/>
    <w:rsid w:val="000C2342"/>
    <w:rsid w:val="000C28D4"/>
    <w:rsid w:val="000C635F"/>
    <w:rsid w:val="000D0C55"/>
    <w:rsid w:val="000D47A3"/>
    <w:rsid w:val="000D5D3A"/>
    <w:rsid w:val="000F3E94"/>
    <w:rsid w:val="000F421D"/>
    <w:rsid w:val="000F42CD"/>
    <w:rsid w:val="001025AE"/>
    <w:rsid w:val="00111744"/>
    <w:rsid w:val="0011272F"/>
    <w:rsid w:val="001161E6"/>
    <w:rsid w:val="00123550"/>
    <w:rsid w:val="00126A12"/>
    <w:rsid w:val="00130145"/>
    <w:rsid w:val="00140EE7"/>
    <w:rsid w:val="00142D7C"/>
    <w:rsid w:val="00160107"/>
    <w:rsid w:val="001612B6"/>
    <w:rsid w:val="00163A95"/>
    <w:rsid w:val="001651CE"/>
    <w:rsid w:val="00165D9C"/>
    <w:rsid w:val="00166BB2"/>
    <w:rsid w:val="00167748"/>
    <w:rsid w:val="00182EA6"/>
    <w:rsid w:val="001856C7"/>
    <w:rsid w:val="00185F96"/>
    <w:rsid w:val="001925D9"/>
    <w:rsid w:val="001A23AC"/>
    <w:rsid w:val="001A2A00"/>
    <w:rsid w:val="001A4B89"/>
    <w:rsid w:val="001A4D22"/>
    <w:rsid w:val="001A4EA5"/>
    <w:rsid w:val="001B1F87"/>
    <w:rsid w:val="001B494A"/>
    <w:rsid w:val="001B6562"/>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540FF"/>
    <w:rsid w:val="00260306"/>
    <w:rsid w:val="002758FD"/>
    <w:rsid w:val="00275AFA"/>
    <w:rsid w:val="0028040D"/>
    <w:rsid w:val="0028573D"/>
    <w:rsid w:val="002862F2"/>
    <w:rsid w:val="002900C4"/>
    <w:rsid w:val="00291C67"/>
    <w:rsid w:val="00293572"/>
    <w:rsid w:val="002A26ED"/>
    <w:rsid w:val="002B05C5"/>
    <w:rsid w:val="002C55EA"/>
    <w:rsid w:val="002D22C4"/>
    <w:rsid w:val="002D2838"/>
    <w:rsid w:val="002D2E5A"/>
    <w:rsid w:val="002D34D1"/>
    <w:rsid w:val="002D3B45"/>
    <w:rsid w:val="002D41D8"/>
    <w:rsid w:val="002E3D93"/>
    <w:rsid w:val="002E5AB3"/>
    <w:rsid w:val="002F58E3"/>
    <w:rsid w:val="003077A6"/>
    <w:rsid w:val="00322681"/>
    <w:rsid w:val="00323A14"/>
    <w:rsid w:val="00324906"/>
    <w:rsid w:val="00326786"/>
    <w:rsid w:val="00332189"/>
    <w:rsid w:val="00336DC1"/>
    <w:rsid w:val="003427B6"/>
    <w:rsid w:val="0034782D"/>
    <w:rsid w:val="00347D71"/>
    <w:rsid w:val="00350132"/>
    <w:rsid w:val="003504A2"/>
    <w:rsid w:val="0035656F"/>
    <w:rsid w:val="00356A74"/>
    <w:rsid w:val="00357FD6"/>
    <w:rsid w:val="0036224A"/>
    <w:rsid w:val="003725EE"/>
    <w:rsid w:val="0037613C"/>
    <w:rsid w:val="00382315"/>
    <w:rsid w:val="00392DA1"/>
    <w:rsid w:val="00397E9C"/>
    <w:rsid w:val="003A02D0"/>
    <w:rsid w:val="003B0598"/>
    <w:rsid w:val="003B47E5"/>
    <w:rsid w:val="003B4A0F"/>
    <w:rsid w:val="003D364C"/>
    <w:rsid w:val="003E5929"/>
    <w:rsid w:val="003E6786"/>
    <w:rsid w:val="003F5450"/>
    <w:rsid w:val="003F73D0"/>
    <w:rsid w:val="004001E4"/>
    <w:rsid w:val="00404D73"/>
    <w:rsid w:val="004077B8"/>
    <w:rsid w:val="00410856"/>
    <w:rsid w:val="00427CEA"/>
    <w:rsid w:val="00441931"/>
    <w:rsid w:val="004426B4"/>
    <w:rsid w:val="004454FC"/>
    <w:rsid w:val="00447D36"/>
    <w:rsid w:val="0045564B"/>
    <w:rsid w:val="00461728"/>
    <w:rsid w:val="00461A1A"/>
    <w:rsid w:val="00462938"/>
    <w:rsid w:val="00463FCD"/>
    <w:rsid w:val="00467C89"/>
    <w:rsid w:val="004743BE"/>
    <w:rsid w:val="00477994"/>
    <w:rsid w:val="0048081D"/>
    <w:rsid w:val="004840B0"/>
    <w:rsid w:val="0048595F"/>
    <w:rsid w:val="004908A3"/>
    <w:rsid w:val="00491B45"/>
    <w:rsid w:val="004A14F2"/>
    <w:rsid w:val="004A4BBD"/>
    <w:rsid w:val="004B0EC7"/>
    <w:rsid w:val="004B36AE"/>
    <w:rsid w:val="004B4A36"/>
    <w:rsid w:val="004C4BD8"/>
    <w:rsid w:val="004D11DE"/>
    <w:rsid w:val="004D3387"/>
    <w:rsid w:val="004E5BE5"/>
    <w:rsid w:val="004E737F"/>
    <w:rsid w:val="004F08A7"/>
    <w:rsid w:val="004F11F5"/>
    <w:rsid w:val="004F684D"/>
    <w:rsid w:val="005006FF"/>
    <w:rsid w:val="005314AD"/>
    <w:rsid w:val="00533017"/>
    <w:rsid w:val="005373C9"/>
    <w:rsid w:val="0054442E"/>
    <w:rsid w:val="00564F3B"/>
    <w:rsid w:val="0056524A"/>
    <w:rsid w:val="005721EC"/>
    <w:rsid w:val="00573170"/>
    <w:rsid w:val="00574EF4"/>
    <w:rsid w:val="00582AEC"/>
    <w:rsid w:val="00592B32"/>
    <w:rsid w:val="00594EB9"/>
    <w:rsid w:val="005A73E9"/>
    <w:rsid w:val="005B4B3A"/>
    <w:rsid w:val="005C29AD"/>
    <w:rsid w:val="005D3314"/>
    <w:rsid w:val="005D4B66"/>
    <w:rsid w:val="005E0495"/>
    <w:rsid w:val="005E426E"/>
    <w:rsid w:val="005E74A7"/>
    <w:rsid w:val="00610E6A"/>
    <w:rsid w:val="0061187B"/>
    <w:rsid w:val="0061276F"/>
    <w:rsid w:val="00624004"/>
    <w:rsid w:val="006267CA"/>
    <w:rsid w:val="006356CA"/>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3E26"/>
    <w:rsid w:val="006B5829"/>
    <w:rsid w:val="006C20B8"/>
    <w:rsid w:val="006D2506"/>
    <w:rsid w:val="006E100A"/>
    <w:rsid w:val="006E1403"/>
    <w:rsid w:val="006E2F85"/>
    <w:rsid w:val="006F2533"/>
    <w:rsid w:val="00706289"/>
    <w:rsid w:val="00710EC3"/>
    <w:rsid w:val="00731425"/>
    <w:rsid w:val="00733B44"/>
    <w:rsid w:val="00741827"/>
    <w:rsid w:val="00742EFA"/>
    <w:rsid w:val="00773662"/>
    <w:rsid w:val="007744BD"/>
    <w:rsid w:val="00775718"/>
    <w:rsid w:val="00775750"/>
    <w:rsid w:val="00776AAF"/>
    <w:rsid w:val="007806A8"/>
    <w:rsid w:val="007836CD"/>
    <w:rsid w:val="00790A59"/>
    <w:rsid w:val="0079636F"/>
    <w:rsid w:val="007A10C6"/>
    <w:rsid w:val="007A3F29"/>
    <w:rsid w:val="007A78C6"/>
    <w:rsid w:val="007B6025"/>
    <w:rsid w:val="007C1ED1"/>
    <w:rsid w:val="007D74BC"/>
    <w:rsid w:val="007E6B0D"/>
    <w:rsid w:val="007F0ED6"/>
    <w:rsid w:val="007F1CCF"/>
    <w:rsid w:val="007F229A"/>
    <w:rsid w:val="007F3168"/>
    <w:rsid w:val="007F408E"/>
    <w:rsid w:val="00804E00"/>
    <w:rsid w:val="00807EB9"/>
    <w:rsid w:val="0081106F"/>
    <w:rsid w:val="00812169"/>
    <w:rsid w:val="00822E78"/>
    <w:rsid w:val="00824553"/>
    <w:rsid w:val="0082550F"/>
    <w:rsid w:val="00825F82"/>
    <w:rsid w:val="0083132D"/>
    <w:rsid w:val="00835EB7"/>
    <w:rsid w:val="00841562"/>
    <w:rsid w:val="0085012E"/>
    <w:rsid w:val="0085655D"/>
    <w:rsid w:val="008571DD"/>
    <w:rsid w:val="00860563"/>
    <w:rsid w:val="00861C3C"/>
    <w:rsid w:val="00863250"/>
    <w:rsid w:val="00863401"/>
    <w:rsid w:val="0086384C"/>
    <w:rsid w:val="008668D7"/>
    <w:rsid w:val="00871D7B"/>
    <w:rsid w:val="00874D97"/>
    <w:rsid w:val="00875918"/>
    <w:rsid w:val="00876475"/>
    <w:rsid w:val="008833E3"/>
    <w:rsid w:val="0088386E"/>
    <w:rsid w:val="00887DB1"/>
    <w:rsid w:val="00891D86"/>
    <w:rsid w:val="00897AEC"/>
    <w:rsid w:val="008B06F6"/>
    <w:rsid w:val="008B0DAD"/>
    <w:rsid w:val="008B4352"/>
    <w:rsid w:val="008B437E"/>
    <w:rsid w:val="008B5390"/>
    <w:rsid w:val="008B70D6"/>
    <w:rsid w:val="008C30A8"/>
    <w:rsid w:val="008C6096"/>
    <w:rsid w:val="008C68DD"/>
    <w:rsid w:val="008D7B05"/>
    <w:rsid w:val="008D7DD1"/>
    <w:rsid w:val="008F3F88"/>
    <w:rsid w:val="008F54CC"/>
    <w:rsid w:val="0090494E"/>
    <w:rsid w:val="00920DAD"/>
    <w:rsid w:val="009236A0"/>
    <w:rsid w:val="0093494E"/>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51F1"/>
    <w:rsid w:val="009D7C05"/>
    <w:rsid w:val="009E0130"/>
    <w:rsid w:val="009E1918"/>
    <w:rsid w:val="009F5339"/>
    <w:rsid w:val="009F6A78"/>
    <w:rsid w:val="00A01745"/>
    <w:rsid w:val="00A02AD4"/>
    <w:rsid w:val="00A06DD3"/>
    <w:rsid w:val="00A071C0"/>
    <w:rsid w:val="00A15AE2"/>
    <w:rsid w:val="00A16B82"/>
    <w:rsid w:val="00A21FB8"/>
    <w:rsid w:val="00A237C4"/>
    <w:rsid w:val="00A260BA"/>
    <w:rsid w:val="00A46A86"/>
    <w:rsid w:val="00A55DB8"/>
    <w:rsid w:val="00A6260F"/>
    <w:rsid w:val="00A6756D"/>
    <w:rsid w:val="00A675A1"/>
    <w:rsid w:val="00A703D7"/>
    <w:rsid w:val="00A77EA6"/>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AB0"/>
    <w:rsid w:val="00B13C25"/>
    <w:rsid w:val="00B1788C"/>
    <w:rsid w:val="00B242FC"/>
    <w:rsid w:val="00B262AD"/>
    <w:rsid w:val="00B26305"/>
    <w:rsid w:val="00B33399"/>
    <w:rsid w:val="00B3508E"/>
    <w:rsid w:val="00B3622F"/>
    <w:rsid w:val="00B4011C"/>
    <w:rsid w:val="00B47098"/>
    <w:rsid w:val="00B529B9"/>
    <w:rsid w:val="00B5320B"/>
    <w:rsid w:val="00B56268"/>
    <w:rsid w:val="00B64E94"/>
    <w:rsid w:val="00B745A8"/>
    <w:rsid w:val="00B81A30"/>
    <w:rsid w:val="00B81FF5"/>
    <w:rsid w:val="00B877B0"/>
    <w:rsid w:val="00B90928"/>
    <w:rsid w:val="00BA0308"/>
    <w:rsid w:val="00BA05AA"/>
    <w:rsid w:val="00BA18C9"/>
    <w:rsid w:val="00BA25E3"/>
    <w:rsid w:val="00BB1D2A"/>
    <w:rsid w:val="00BB44D6"/>
    <w:rsid w:val="00BC0188"/>
    <w:rsid w:val="00BC1F3B"/>
    <w:rsid w:val="00BC4D4E"/>
    <w:rsid w:val="00BC5015"/>
    <w:rsid w:val="00BD5858"/>
    <w:rsid w:val="00BE26C2"/>
    <w:rsid w:val="00BE5AEA"/>
    <w:rsid w:val="00BF0879"/>
    <w:rsid w:val="00BF7D24"/>
    <w:rsid w:val="00C030EF"/>
    <w:rsid w:val="00C05561"/>
    <w:rsid w:val="00C11DB4"/>
    <w:rsid w:val="00C2205A"/>
    <w:rsid w:val="00C22CA5"/>
    <w:rsid w:val="00C24872"/>
    <w:rsid w:val="00C26B31"/>
    <w:rsid w:val="00C42383"/>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949A3"/>
    <w:rsid w:val="00CA04CF"/>
    <w:rsid w:val="00CA2209"/>
    <w:rsid w:val="00CA2D75"/>
    <w:rsid w:val="00CB623B"/>
    <w:rsid w:val="00CB65EE"/>
    <w:rsid w:val="00CC1A03"/>
    <w:rsid w:val="00CC2326"/>
    <w:rsid w:val="00CD11D9"/>
    <w:rsid w:val="00CD3DF1"/>
    <w:rsid w:val="00CD53D3"/>
    <w:rsid w:val="00CE0302"/>
    <w:rsid w:val="00CF3E53"/>
    <w:rsid w:val="00D05140"/>
    <w:rsid w:val="00D07D89"/>
    <w:rsid w:val="00D1010B"/>
    <w:rsid w:val="00D14EA4"/>
    <w:rsid w:val="00D153D2"/>
    <w:rsid w:val="00D206D4"/>
    <w:rsid w:val="00D236F8"/>
    <w:rsid w:val="00D23B99"/>
    <w:rsid w:val="00D254F7"/>
    <w:rsid w:val="00D255B5"/>
    <w:rsid w:val="00D36ABC"/>
    <w:rsid w:val="00D4033B"/>
    <w:rsid w:val="00D64621"/>
    <w:rsid w:val="00D80780"/>
    <w:rsid w:val="00D91EE3"/>
    <w:rsid w:val="00D97503"/>
    <w:rsid w:val="00DA0063"/>
    <w:rsid w:val="00DA0399"/>
    <w:rsid w:val="00DA0F4C"/>
    <w:rsid w:val="00DA2C87"/>
    <w:rsid w:val="00DA3AF5"/>
    <w:rsid w:val="00DA53A7"/>
    <w:rsid w:val="00DA72BD"/>
    <w:rsid w:val="00DB08F5"/>
    <w:rsid w:val="00DB0E96"/>
    <w:rsid w:val="00DB60E1"/>
    <w:rsid w:val="00DC3ED4"/>
    <w:rsid w:val="00DC4FB0"/>
    <w:rsid w:val="00DE2637"/>
    <w:rsid w:val="00DE5371"/>
    <w:rsid w:val="00DF2D09"/>
    <w:rsid w:val="00DF3F09"/>
    <w:rsid w:val="00DF6C7E"/>
    <w:rsid w:val="00DF774A"/>
    <w:rsid w:val="00E01062"/>
    <w:rsid w:val="00E016C2"/>
    <w:rsid w:val="00E0586F"/>
    <w:rsid w:val="00E06C29"/>
    <w:rsid w:val="00E07A68"/>
    <w:rsid w:val="00E10DD5"/>
    <w:rsid w:val="00E17C61"/>
    <w:rsid w:val="00E21B39"/>
    <w:rsid w:val="00E37F82"/>
    <w:rsid w:val="00E42894"/>
    <w:rsid w:val="00E443E0"/>
    <w:rsid w:val="00E475C6"/>
    <w:rsid w:val="00E515A3"/>
    <w:rsid w:val="00E51E63"/>
    <w:rsid w:val="00E53EB2"/>
    <w:rsid w:val="00E54E02"/>
    <w:rsid w:val="00E57E49"/>
    <w:rsid w:val="00E613E7"/>
    <w:rsid w:val="00E6206C"/>
    <w:rsid w:val="00E64548"/>
    <w:rsid w:val="00E67415"/>
    <w:rsid w:val="00E70992"/>
    <w:rsid w:val="00E72354"/>
    <w:rsid w:val="00E72BDB"/>
    <w:rsid w:val="00E76824"/>
    <w:rsid w:val="00E854A3"/>
    <w:rsid w:val="00E91CB2"/>
    <w:rsid w:val="00E956E8"/>
    <w:rsid w:val="00EA1465"/>
    <w:rsid w:val="00EA1AC9"/>
    <w:rsid w:val="00EA1DB7"/>
    <w:rsid w:val="00EA4706"/>
    <w:rsid w:val="00EB6637"/>
    <w:rsid w:val="00EB71F3"/>
    <w:rsid w:val="00ED4D15"/>
    <w:rsid w:val="00EE5977"/>
    <w:rsid w:val="00EE5CC0"/>
    <w:rsid w:val="00EE7006"/>
    <w:rsid w:val="00EF196E"/>
    <w:rsid w:val="00EF436E"/>
    <w:rsid w:val="00EF7180"/>
    <w:rsid w:val="00EF7656"/>
    <w:rsid w:val="00F159F1"/>
    <w:rsid w:val="00F1601D"/>
    <w:rsid w:val="00F16C94"/>
    <w:rsid w:val="00F20D96"/>
    <w:rsid w:val="00F2111A"/>
    <w:rsid w:val="00F26E5B"/>
    <w:rsid w:val="00F35064"/>
    <w:rsid w:val="00F3565A"/>
    <w:rsid w:val="00F35C20"/>
    <w:rsid w:val="00F367AD"/>
    <w:rsid w:val="00F367FB"/>
    <w:rsid w:val="00F418F2"/>
    <w:rsid w:val="00F47875"/>
    <w:rsid w:val="00F47E9F"/>
    <w:rsid w:val="00F56679"/>
    <w:rsid w:val="00F56D93"/>
    <w:rsid w:val="00F7556B"/>
    <w:rsid w:val="00F76829"/>
    <w:rsid w:val="00F943DF"/>
    <w:rsid w:val="00F94853"/>
    <w:rsid w:val="00F95A35"/>
    <w:rsid w:val="00FA13A0"/>
    <w:rsid w:val="00FA2739"/>
    <w:rsid w:val="00FB5E7C"/>
    <w:rsid w:val="00FC42F2"/>
    <w:rsid w:val="00FC4602"/>
    <w:rsid w:val="00FC53FB"/>
    <w:rsid w:val="00FD0F9B"/>
    <w:rsid w:val="00FD2174"/>
    <w:rsid w:val="00FD261C"/>
    <w:rsid w:val="00FD29EA"/>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F454981-B952-43D9-9403-368369920A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Listaclara1">
    <w:name w:val="Lista clara1"/>
    <w:basedOn w:val="Tablanormal"/>
    <w:uiPriority w:val="61"/>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Cuadrculaclara1">
    <w:name w:val="Cuadrícula clara1"/>
    <w:basedOn w:val="Tablanormal"/>
    <w:uiPriority w:val="62"/>
    <w:rsid w:val="00A77EA6"/>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customStyle="1" w:styleId="Sombreadomedio11">
    <w:name w:val="Sombreado medio 11"/>
    <w:basedOn w:val="Tablanormal"/>
    <w:uiPriority w:val="63"/>
    <w:rsid w:val="00A77EA6"/>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comprasdegobierno.gob.mx/calculadora"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FDE7B5-90DD-4A77-80ED-F91D288CF5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20</Pages>
  <Words>4871</Words>
  <Characters>26796</Characters>
  <Application>Microsoft Office Word</Application>
  <DocSecurity>0</DocSecurity>
  <Lines>223</Lines>
  <Paragraphs>63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31604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34</cp:revision>
  <cp:lastPrinted>2021-05-27T18:44:00Z</cp:lastPrinted>
  <dcterms:created xsi:type="dcterms:W3CDTF">2020-03-13T21:50:00Z</dcterms:created>
  <dcterms:modified xsi:type="dcterms:W3CDTF">2021-05-28T20:45:00Z</dcterms:modified>
</cp:coreProperties>
</file>