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E1D" w:rsidRDefault="00224E1D"/>
    <w:p w:rsidR="00224E1D" w:rsidRDefault="00224E1D"/>
    <w:p w:rsidR="00B864A3" w:rsidRPr="00B864A3" w:rsidRDefault="00B864A3" w:rsidP="00B864A3">
      <w:pPr>
        <w:pStyle w:val="Ttulo2"/>
        <w:ind w:left="200"/>
        <w:rPr>
          <w:b w:val="0"/>
          <w:spacing w:val="-10"/>
        </w:rPr>
      </w:pPr>
      <w:r w:rsidRPr="00B864A3">
        <w:rPr>
          <w:b w:val="0"/>
        </w:rPr>
        <w:t>ANEXO</w:t>
      </w:r>
      <w:r w:rsidRPr="00B864A3">
        <w:rPr>
          <w:b w:val="0"/>
          <w:spacing w:val="-15"/>
        </w:rPr>
        <w:t xml:space="preserve"> </w:t>
      </w:r>
      <w:r w:rsidRPr="00B864A3">
        <w:rPr>
          <w:b w:val="0"/>
        </w:rPr>
        <w:t>10</w:t>
      </w:r>
      <w:r w:rsidRPr="00B864A3">
        <w:rPr>
          <w:b w:val="0"/>
          <w:spacing w:val="-12"/>
        </w:rPr>
        <w:t xml:space="preserve"> </w:t>
      </w:r>
      <w:r w:rsidRPr="00B864A3">
        <w:rPr>
          <w:b w:val="0"/>
        </w:rPr>
        <w:t>–</w:t>
      </w:r>
      <w:r w:rsidRPr="00B864A3">
        <w:rPr>
          <w:b w:val="0"/>
          <w:spacing w:val="-12"/>
        </w:rPr>
        <w:t xml:space="preserve"> </w:t>
      </w:r>
      <w:r w:rsidRPr="00B864A3">
        <w:rPr>
          <w:b w:val="0"/>
        </w:rPr>
        <w:t>“Formato</w:t>
      </w:r>
      <w:r w:rsidRPr="00B864A3">
        <w:rPr>
          <w:b w:val="0"/>
          <w:spacing w:val="-10"/>
        </w:rPr>
        <w:t xml:space="preserve"> </w:t>
      </w:r>
      <w:r w:rsidRPr="00B864A3">
        <w:rPr>
          <w:b w:val="0"/>
        </w:rPr>
        <w:t>de</w:t>
      </w:r>
      <w:r w:rsidRPr="00B864A3">
        <w:rPr>
          <w:b w:val="0"/>
          <w:spacing w:val="-13"/>
        </w:rPr>
        <w:t xml:space="preserve"> </w:t>
      </w:r>
      <w:r w:rsidRPr="00B864A3">
        <w:rPr>
          <w:b w:val="0"/>
        </w:rPr>
        <w:t>Pregunta</w:t>
      </w:r>
      <w:r w:rsidRPr="00B864A3">
        <w:rPr>
          <w:b w:val="0"/>
          <w:spacing w:val="-11"/>
        </w:rPr>
        <w:t xml:space="preserve"> </w:t>
      </w:r>
      <w:r w:rsidRPr="00B864A3">
        <w:rPr>
          <w:b w:val="0"/>
        </w:rPr>
        <w:t>para</w:t>
      </w:r>
      <w:r w:rsidRPr="00B864A3">
        <w:rPr>
          <w:b w:val="0"/>
          <w:spacing w:val="-11"/>
        </w:rPr>
        <w:t xml:space="preserve"> </w:t>
      </w:r>
      <w:r w:rsidRPr="00B864A3">
        <w:rPr>
          <w:b w:val="0"/>
        </w:rPr>
        <w:t>Junta</w:t>
      </w:r>
      <w:r w:rsidRPr="00B864A3">
        <w:rPr>
          <w:b w:val="0"/>
          <w:spacing w:val="-12"/>
        </w:rPr>
        <w:t xml:space="preserve"> </w:t>
      </w:r>
      <w:r w:rsidRPr="00B864A3">
        <w:rPr>
          <w:b w:val="0"/>
        </w:rPr>
        <w:t>Aclaratoria</w:t>
      </w:r>
      <w:r w:rsidRPr="00B864A3">
        <w:rPr>
          <w:b w:val="0"/>
          <w:spacing w:val="-11"/>
        </w:rPr>
        <w:t xml:space="preserve"> </w:t>
      </w:r>
      <w:r w:rsidRPr="00B864A3">
        <w:rPr>
          <w:b w:val="0"/>
          <w:spacing w:val="-10"/>
        </w:rPr>
        <w:t>"</w:t>
      </w:r>
    </w:p>
    <w:p w:rsidR="00B864A3" w:rsidRDefault="00B864A3" w:rsidP="00B864A3">
      <w:pPr>
        <w:contextualSpacing/>
        <w:jc w:val="center"/>
        <w:rPr>
          <w:rFonts w:ascii="Arial Narrow" w:hAnsi="Arial Narrow"/>
          <w:b/>
        </w:rPr>
      </w:pPr>
    </w:p>
    <w:p w:rsidR="00B864A3" w:rsidRPr="00AA43C0" w:rsidRDefault="00B864A3" w:rsidP="00B864A3">
      <w:pPr>
        <w:contextualSpacing/>
        <w:jc w:val="center"/>
        <w:rPr>
          <w:rFonts w:ascii="Arial Narrow" w:hAnsi="Arial Narrow"/>
          <w:b/>
        </w:rPr>
      </w:pPr>
      <w:r w:rsidRPr="00AA43C0">
        <w:rPr>
          <w:rFonts w:ascii="Arial Narrow" w:hAnsi="Arial Narrow"/>
          <w:b/>
        </w:rPr>
        <w:t xml:space="preserve">LICITACIÓN PÚBLICA LOCAL </w:t>
      </w:r>
      <w:r>
        <w:rPr>
          <w:rFonts w:ascii="Arial Narrow" w:hAnsi="Arial Narrow"/>
          <w:b/>
        </w:rPr>
        <w:t>SIN</w:t>
      </w:r>
      <w:r w:rsidRPr="00AA43C0">
        <w:rPr>
          <w:rFonts w:ascii="Arial Narrow" w:hAnsi="Arial Narrow"/>
          <w:b/>
        </w:rPr>
        <w:t xml:space="preserve"> CONCURRENCIA DEL COMITÉ</w:t>
      </w:r>
    </w:p>
    <w:p w:rsidR="00B864A3" w:rsidRPr="00AA43C0" w:rsidRDefault="00B864A3" w:rsidP="00B864A3">
      <w:pPr>
        <w:contextualSpacing/>
        <w:jc w:val="center"/>
        <w:rPr>
          <w:rFonts w:ascii="Arial Narrow" w:hAnsi="Arial Narrow"/>
          <w:b/>
        </w:rPr>
      </w:pPr>
      <w:r w:rsidRPr="00AA43C0">
        <w:rPr>
          <w:rFonts w:ascii="Arial Narrow" w:hAnsi="Arial Narrow"/>
          <w:b/>
        </w:rPr>
        <w:t>LPL</w:t>
      </w:r>
      <w:r>
        <w:rPr>
          <w:rFonts w:ascii="Arial Narrow" w:hAnsi="Arial Narrow"/>
          <w:b/>
        </w:rPr>
        <w:t>SCC</w:t>
      </w:r>
      <w:r w:rsidRPr="00AA43C0">
        <w:rPr>
          <w:rFonts w:ascii="Arial Narrow" w:hAnsi="Arial Narrow"/>
          <w:b/>
        </w:rPr>
        <w:t>-</w:t>
      </w:r>
      <w:r>
        <w:rPr>
          <w:rFonts w:ascii="Arial Narrow" w:hAnsi="Arial Narrow"/>
          <w:b/>
        </w:rPr>
        <w:t>01</w:t>
      </w:r>
      <w:r w:rsidRPr="00AA43C0">
        <w:rPr>
          <w:rFonts w:ascii="Arial Narrow" w:hAnsi="Arial Narrow"/>
          <w:b/>
        </w:rPr>
        <w:t>/2025</w:t>
      </w:r>
    </w:p>
    <w:p w:rsidR="00B864A3" w:rsidRDefault="00B864A3" w:rsidP="00B864A3"/>
    <w:p w:rsidR="00B864A3" w:rsidRPr="00586598" w:rsidRDefault="00B864A3" w:rsidP="00B864A3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“DICTAMINACIÓN  DE LOS ESTADOS FINANCIEROS DEL EJERCICIO FISCAL 2024”</w:t>
      </w:r>
    </w:p>
    <w:tbl>
      <w:tblPr>
        <w:tblStyle w:val="a0"/>
        <w:tblW w:w="10087" w:type="dxa"/>
        <w:tblInd w:w="-567" w:type="dxa"/>
        <w:tblLayout w:type="fixed"/>
        <w:tblLook w:val="0400" w:firstRow="0" w:lastRow="0" w:firstColumn="0" w:lastColumn="0" w:noHBand="0" w:noVBand="1"/>
      </w:tblPr>
      <w:tblGrid>
        <w:gridCol w:w="1913"/>
        <w:gridCol w:w="497"/>
        <w:gridCol w:w="3317"/>
        <w:gridCol w:w="160"/>
        <w:gridCol w:w="2018"/>
        <w:gridCol w:w="1092"/>
        <w:gridCol w:w="1090"/>
      </w:tblGrid>
      <w:tr w:rsidR="00224E1D">
        <w:trPr>
          <w:trHeight w:val="300"/>
        </w:trPr>
        <w:tc>
          <w:tcPr>
            <w:tcW w:w="1008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24E1D" w:rsidRDefault="00224E1D" w:rsidP="00B864A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24E1D">
        <w:trPr>
          <w:trHeight w:val="300"/>
        </w:trPr>
        <w:tc>
          <w:tcPr>
            <w:tcW w:w="5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24E1D" w:rsidRDefault="00262E8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bookmarkStart w:id="0" w:name="_heading=h.30j0zll" w:colFirst="0" w:colLast="0"/>
            <w:bookmarkEnd w:id="0"/>
            <w:r>
              <w:rPr>
                <w:color w:val="000000"/>
              </w:rPr>
              <w:t xml:space="preserve">Nombre del participante: </w:t>
            </w:r>
          </w:p>
        </w:tc>
        <w:tc>
          <w:tcPr>
            <w:tcW w:w="4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bottom"/>
          </w:tcPr>
          <w:p w:rsidR="00224E1D" w:rsidRDefault="00262E8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24E1D">
        <w:trPr>
          <w:trHeight w:val="300"/>
        </w:trPr>
        <w:tc>
          <w:tcPr>
            <w:tcW w:w="57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24E1D" w:rsidRDefault="00262E8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Nombre del representante legal (en caso):</w:t>
            </w:r>
          </w:p>
        </w:tc>
        <w:tc>
          <w:tcPr>
            <w:tcW w:w="4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bottom"/>
          </w:tcPr>
          <w:p w:rsidR="00224E1D" w:rsidRDefault="00262E8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24E1D">
        <w:trPr>
          <w:trHeight w:val="300"/>
        </w:trPr>
        <w:tc>
          <w:tcPr>
            <w:tcW w:w="57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24E1D" w:rsidRDefault="00262E8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Número de Licitación Pública:</w:t>
            </w:r>
          </w:p>
        </w:tc>
        <w:tc>
          <w:tcPr>
            <w:tcW w:w="4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bottom"/>
          </w:tcPr>
          <w:p w:rsidR="00224E1D" w:rsidRDefault="00224E1D">
            <w:pPr>
              <w:spacing w:after="0" w:line="240" w:lineRule="auto"/>
              <w:rPr>
                <w:color w:val="000000"/>
              </w:rPr>
            </w:pPr>
          </w:p>
        </w:tc>
      </w:tr>
      <w:tr w:rsidR="00224E1D">
        <w:trPr>
          <w:trHeight w:val="300"/>
        </w:trPr>
        <w:tc>
          <w:tcPr>
            <w:tcW w:w="8997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4E1D" w:rsidRDefault="00262E8E">
            <w:pPr>
              <w:spacing w:after="0" w:line="240" w:lineRule="auto"/>
              <w:jc w:val="both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BAJO </w:t>
            </w:r>
            <w:r>
              <w:rPr>
                <w:b/>
                <w:i/>
              </w:rPr>
              <w:t>PROTESTA</w:t>
            </w:r>
            <w:r>
              <w:rPr>
                <w:b/>
                <w:i/>
                <w:color w:val="000000"/>
              </w:rPr>
              <w:t xml:space="preserve"> DE DECIR VERDAD DECLARO QUE ES MI INTERÉS PARTICIPAR DEL PROCESO DE LICITACIÓN PÚBLICA EXPRESADO EN EL PUNTO 3. DEL PRESENTE ANEXO.</w:t>
            </w:r>
          </w:p>
          <w:p w:rsidR="00224E1D" w:rsidRDefault="00262E8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4E1D" w:rsidRDefault="00224E1D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224E1D">
        <w:trPr>
          <w:trHeight w:val="300"/>
        </w:trPr>
        <w:tc>
          <w:tcPr>
            <w:tcW w:w="89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4E1D" w:rsidRDefault="00224E1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4E1D" w:rsidRDefault="00224E1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224E1D">
        <w:trPr>
          <w:trHeight w:val="300"/>
        </w:trPr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4E1D" w:rsidRDefault="00224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4E1D" w:rsidRDefault="00224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4E1D" w:rsidRDefault="00224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4E1D" w:rsidRDefault="00224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4E1D" w:rsidRDefault="00224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4E1D" w:rsidRDefault="00224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4E1D" w:rsidRDefault="00224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4E1D">
        <w:trPr>
          <w:trHeight w:val="300"/>
        </w:trPr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4E1D" w:rsidRDefault="00224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24E1D" w:rsidRDefault="00224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4E1D" w:rsidRDefault="00224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4E1D" w:rsidRDefault="00224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4E1D" w:rsidRDefault="00224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4E1D" w:rsidRDefault="00224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4E1D" w:rsidRDefault="00224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4E1D" w:rsidRDefault="00224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24E1D" w:rsidRDefault="00262E8E">
      <w:pPr>
        <w:spacing w:after="0" w:line="240" w:lineRule="auto"/>
        <w:jc w:val="both"/>
        <w:rPr>
          <w:b/>
        </w:rPr>
      </w:pPr>
      <w:r>
        <w:rPr>
          <w:b/>
        </w:rPr>
        <w:t>Preguntas</w:t>
      </w:r>
    </w:p>
    <w:p w:rsidR="00224E1D" w:rsidRDefault="00262E8E">
      <w:pPr>
        <w:spacing w:after="0" w:line="240" w:lineRule="auto"/>
        <w:jc w:val="both"/>
      </w:pPr>
      <w:r>
        <w:t>Página donde encontraste tu duda, punto específico de tu duda y pregunta.</w:t>
      </w:r>
    </w:p>
    <w:p w:rsidR="00224E1D" w:rsidRDefault="00224E1D">
      <w:pPr>
        <w:spacing w:after="0" w:line="240" w:lineRule="auto"/>
        <w:jc w:val="both"/>
      </w:pPr>
    </w:p>
    <w:p w:rsidR="00224E1D" w:rsidRDefault="00262E8E">
      <w:pPr>
        <w:spacing w:after="0" w:line="240" w:lineRule="auto"/>
        <w:jc w:val="both"/>
      </w:pPr>
      <w:r>
        <w:t>EJEMPLO:</w:t>
      </w:r>
    </w:p>
    <w:p w:rsidR="00224E1D" w:rsidRDefault="00262E8E">
      <w:pPr>
        <w:spacing w:after="0" w:line="240" w:lineRule="auto"/>
        <w:jc w:val="both"/>
      </w:pPr>
      <w:r>
        <w:t>1.</w:t>
      </w:r>
    </w:p>
    <w:p w:rsidR="00224E1D" w:rsidRDefault="00262E8E">
      <w:pPr>
        <w:spacing w:after="0" w:line="240" w:lineRule="auto"/>
        <w:jc w:val="both"/>
      </w:pPr>
      <w:r>
        <w:t>2.</w:t>
      </w:r>
    </w:p>
    <w:p w:rsidR="00224E1D" w:rsidRDefault="00262E8E">
      <w:pPr>
        <w:spacing w:after="0" w:line="240" w:lineRule="auto"/>
        <w:jc w:val="both"/>
      </w:pPr>
      <w:r>
        <w:t>3.</w:t>
      </w:r>
    </w:p>
    <w:p w:rsidR="00224E1D" w:rsidRDefault="00262E8E">
      <w:pPr>
        <w:spacing w:after="0" w:line="240" w:lineRule="auto"/>
        <w:jc w:val="both"/>
      </w:pPr>
      <w:r>
        <w:t>4.</w:t>
      </w:r>
    </w:p>
    <w:p w:rsidR="00224E1D" w:rsidRDefault="00262E8E">
      <w:pPr>
        <w:spacing w:after="0" w:line="240" w:lineRule="auto"/>
        <w:jc w:val="both"/>
      </w:pPr>
      <w:r>
        <w:t>5.</w:t>
      </w:r>
    </w:p>
    <w:p w:rsidR="00224E1D" w:rsidRDefault="00262E8E">
      <w:pPr>
        <w:spacing w:after="0" w:line="240" w:lineRule="auto"/>
        <w:jc w:val="both"/>
        <w:rPr>
          <w:b/>
        </w:rPr>
      </w:pPr>
      <w:r>
        <w:rPr>
          <w:b/>
        </w:rPr>
        <w:t>SIN RECUADROS</w:t>
      </w:r>
    </w:p>
    <w:p w:rsidR="00224E1D" w:rsidRDefault="00224E1D">
      <w:pPr>
        <w:spacing w:after="0" w:line="240" w:lineRule="auto"/>
      </w:pPr>
    </w:p>
    <w:p w:rsidR="00224E1D" w:rsidRDefault="00224E1D"/>
    <w:p w:rsidR="00224E1D" w:rsidRDefault="00224E1D"/>
    <w:p w:rsidR="00224E1D" w:rsidRDefault="00224E1D">
      <w:bookmarkStart w:id="1" w:name="_GoBack"/>
      <w:bookmarkEnd w:id="1"/>
    </w:p>
    <w:p w:rsidR="00224E1D" w:rsidRDefault="00224E1D"/>
    <w:p w:rsidR="00224E1D" w:rsidRDefault="00224E1D"/>
    <w:p w:rsidR="00224E1D" w:rsidRDefault="00262E8E">
      <w:pPr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____________________________________</w:t>
      </w:r>
    </w:p>
    <w:p w:rsidR="00224E1D" w:rsidRDefault="00262E8E">
      <w:pPr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A T E N T A M E N T E</w:t>
      </w:r>
    </w:p>
    <w:p w:rsidR="00224E1D" w:rsidRDefault="00262E8E">
      <w:pPr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Nombre y firma del licitante o representante. </w:t>
      </w:r>
    </w:p>
    <w:sectPr w:rsidR="00224E1D">
      <w:headerReference w:type="default" r:id="rId8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043A" w:rsidRDefault="008E043A">
      <w:pPr>
        <w:spacing w:after="0" w:line="240" w:lineRule="auto"/>
      </w:pPr>
      <w:r>
        <w:separator/>
      </w:r>
    </w:p>
  </w:endnote>
  <w:endnote w:type="continuationSeparator" w:id="0">
    <w:p w:rsidR="008E043A" w:rsidRDefault="008E0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043A" w:rsidRDefault="008E043A">
      <w:pPr>
        <w:spacing w:after="0" w:line="240" w:lineRule="auto"/>
      </w:pPr>
      <w:r>
        <w:separator/>
      </w:r>
    </w:p>
  </w:footnote>
  <w:footnote w:type="continuationSeparator" w:id="0">
    <w:p w:rsidR="008E043A" w:rsidRDefault="008E04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E1D" w:rsidRDefault="00224E1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36BED"/>
    <w:multiLevelType w:val="multilevel"/>
    <w:tmpl w:val="487AC3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E1D"/>
    <w:rsid w:val="00224E1D"/>
    <w:rsid w:val="00262E8E"/>
    <w:rsid w:val="002E6F6C"/>
    <w:rsid w:val="008E043A"/>
    <w:rsid w:val="008E369D"/>
    <w:rsid w:val="00B864A3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40A19-2ED9-4568-938F-FB43F1E29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7402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028D"/>
  </w:style>
  <w:style w:type="paragraph" w:styleId="Piedepgina">
    <w:name w:val="footer"/>
    <w:basedOn w:val="Normal"/>
    <w:link w:val="PiedepginaCar"/>
    <w:uiPriority w:val="99"/>
    <w:unhideWhenUsed/>
    <w:rsid w:val="007402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028D"/>
  </w:style>
  <w:style w:type="paragraph" w:styleId="Prrafodelista">
    <w:name w:val="List Paragraph"/>
    <w:basedOn w:val="Normal"/>
    <w:uiPriority w:val="34"/>
    <w:qFormat/>
    <w:rsid w:val="00D30581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OObkTgjvPllZZu5xq/mqE0BT0w==">CgMxLjAyCWguMzBqMHpsbDgAciExM254T1d5VGpOT2RnZ3NGYXJPZzFiMEFiVXJWTThzZzc=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603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GUILLERMO</cp:lastModifiedBy>
  <cp:revision>4</cp:revision>
  <dcterms:created xsi:type="dcterms:W3CDTF">2024-12-20T17:36:00Z</dcterms:created>
  <dcterms:modified xsi:type="dcterms:W3CDTF">2025-04-11T10:30:00Z</dcterms:modified>
</cp:coreProperties>
</file>